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F" w:rsidRDefault="00F761AA">
      <w:pPr>
        <w:spacing w:line="360" w:lineRule="auto"/>
        <w:ind w:left="72" w:right="7200"/>
        <w:rPr>
          <w:rFonts w:ascii="Times New Roman" w:hAnsi="Times New Roman"/>
          <w:b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2"/>
            <w:sz w:val="24"/>
            <w:u w:val="single"/>
            <w:lang w:val="pl-PL"/>
          </w:rPr>
          <w:t>ztm@ztrn.waw.pl</w:t>
        </w:r>
      </w:hyperlink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DW:</w:t>
      </w:r>
    </w:p>
    <w:p w:rsidR="00357B8F" w:rsidRDefault="00F761AA">
      <w:pPr>
        <w:spacing w:before="21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data i czas: 2024-01-16 16:57:47</w:t>
      </w:r>
    </w:p>
    <w:p w:rsidR="00357B8F" w:rsidRDefault="00F761AA">
      <w:pPr>
        <w:spacing w:before="1440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miejscowość: Warszawa</w:t>
      </w:r>
    </w:p>
    <w:p w:rsidR="00357B8F" w:rsidRDefault="00F761A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forma odpowiedzi: elektroniczna</w:t>
      </w:r>
    </w:p>
    <w:p w:rsidR="00357B8F" w:rsidRDefault="00F761AA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Pasażer wyraża zgodę na przekazanie danych osobowych</w:t>
      </w:r>
    </w:p>
    <w:p w:rsidR="00357B8F" w:rsidRDefault="00F761A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rodzaj sprawy: Wniosek</w:t>
      </w:r>
    </w:p>
    <w:p w:rsidR="00357B8F" w:rsidRDefault="00F761A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tematyka: Zmiany w komunikacji</w:t>
      </w:r>
    </w:p>
    <w:p w:rsidR="00357B8F" w:rsidRDefault="00F761AA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tytuł: Petycja w sprawie szybszego dojazdu z osiedla Piaski do Metro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pl-PL"/>
        </w:rPr>
        <w:t>Słodowiec</w:t>
      </w:r>
      <w:proofErr w:type="spellEnd"/>
    </w:p>
    <w:p w:rsidR="00357B8F" w:rsidRDefault="00F761A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treść: Szanowni Państwo,</w:t>
      </w:r>
    </w:p>
    <w:p w:rsidR="00357B8F" w:rsidRDefault="00F761AA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zwracam się z prośbą o rozważenie uruchomienia bezpośredniego połączenia autobusowego osiedla Piaski </w:t>
      </w:r>
      <w:r>
        <w:rPr>
          <w:rFonts w:ascii="Times New Roman" w:hAnsi="Times New Roman"/>
          <w:color w:val="000000"/>
          <w:sz w:val="24"/>
          <w:lang w:val="pl-PL"/>
        </w:rPr>
        <w:t xml:space="preserve">ze stacją Metro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Słod</w:t>
      </w:r>
      <w:r>
        <w:rPr>
          <w:rFonts w:ascii="Times New Roman" w:hAnsi="Times New Roman"/>
          <w:color w:val="000000"/>
          <w:sz w:val="24"/>
          <w:lang w:val="pl-PL"/>
        </w:rPr>
        <w:t>owiec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. Aktualnie autobusy kursujące z osiedla Piaski (rondo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Kochanowskiego/Rudnickiego) bezpośrednio dowożą pasażerów do stacji Stare Bielany, jednakże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największy potok pasażerów odbywa się w relacji Piaski - Centrum - Piaski, stąd moja prośba o rozważenie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lang w:val="pl-PL"/>
        </w:rPr>
        <w:t>skrócenia \"</w:t>
      </w:r>
      <w:proofErr w:type="spellStart"/>
      <w:r>
        <w:rPr>
          <w:rFonts w:ascii="Times New Roman" w:hAnsi="Times New Roman"/>
          <w:color w:val="000000"/>
          <w:spacing w:val="-7"/>
          <w:sz w:val="24"/>
          <w:lang w:val="pl-PL"/>
        </w:rPr>
        <w:t>nadkladania</w:t>
      </w:r>
      <w:proofErr w:type="spellEnd"/>
      <w:r>
        <w:rPr>
          <w:rFonts w:ascii="Times New Roman" w:hAnsi="Times New Roman"/>
          <w:color w:val="000000"/>
          <w:spacing w:val="-7"/>
          <w:sz w:val="24"/>
          <w:lang w:val="pl-PL"/>
        </w:rPr>
        <w:t xml:space="preserve"> drogi\</w:t>
      </w:r>
      <w:bookmarkStart w:id="0" w:name="_GoBack"/>
      <w:bookmarkEnd w:id="0"/>
      <w:r>
        <w:rPr>
          <w:rFonts w:ascii="Times New Roman" w:hAnsi="Times New Roman"/>
          <w:color w:val="000000"/>
          <w:spacing w:val="-7"/>
          <w:sz w:val="24"/>
          <w:lang w:val="pl-PL"/>
        </w:rPr>
        <w:t xml:space="preserve">" na tej trasie albo poprzez zmianę kierunku autobusów lub też uruchomienie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dodatkowych linii bezpośrednio do stacji Metro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Słodowiec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>.</w:t>
      </w:r>
    </w:p>
    <w:sectPr w:rsidR="00357B8F">
      <w:pgSz w:w="11918" w:h="16854"/>
      <w:pgMar w:top="552" w:right="816" w:bottom="9532" w:left="8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B8F"/>
    <w:rsid w:val="00357B8F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rn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2024-02-02T09:58:00Z</dcterms:created>
  <dcterms:modified xsi:type="dcterms:W3CDTF">2024-02-02T09:59:00Z</dcterms:modified>
</cp:coreProperties>
</file>