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82" w:rsidRDefault="00AD20DC" w:rsidP="00AD20DC">
      <w:pPr>
        <w:pStyle w:val="Bezodstpw"/>
        <w:rPr>
          <w:lang w:val="pl-PL"/>
        </w:rPr>
      </w:pPr>
      <w:r>
        <w:rPr>
          <w:lang w:val="pl-PL"/>
        </w:rPr>
        <w:t>Sułkowice, dnia 18.12. 2023 r.</w:t>
      </w:r>
    </w:p>
    <w:p w:rsidR="00AD20DC" w:rsidRDefault="00AD20DC" w:rsidP="00AD20DC">
      <w:pPr>
        <w:pStyle w:val="Bezodstpw"/>
        <w:rPr>
          <w:lang w:val="pl-PL"/>
        </w:rPr>
      </w:pPr>
    </w:p>
    <w:p w:rsidR="00AD20DC" w:rsidRDefault="00AD20DC" w:rsidP="00AD20DC">
      <w:pPr>
        <w:pStyle w:val="Bezodstpw"/>
        <w:rPr>
          <w:lang w:val="pl-PL"/>
        </w:rPr>
      </w:pPr>
    </w:p>
    <w:p w:rsidR="00AD20DC" w:rsidRDefault="00AD20DC" w:rsidP="00AD20DC">
      <w:pPr>
        <w:pStyle w:val="Bezodstpw"/>
        <w:rPr>
          <w:lang w:val="pl-PL"/>
        </w:rPr>
      </w:pPr>
    </w:p>
    <w:p w:rsidR="00AD20DC" w:rsidRDefault="00AD20DC" w:rsidP="00AD20DC">
      <w:pPr>
        <w:ind w:left="4536" w:right="2196" w:hanging="18"/>
        <w:rPr>
          <w:rFonts w:ascii="Times New Roman" w:hAnsi="Times New Roman"/>
          <w:b/>
          <w:color w:val="000000"/>
          <w:spacing w:val="-9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9"/>
          <w:w w:val="65"/>
          <w:sz w:val="24"/>
          <w:lang w:val="pl-PL"/>
        </w:rPr>
        <w:t>Z</w:t>
      </w:r>
      <w:r>
        <w:rPr>
          <w:rFonts w:ascii="Times New Roman" w:hAnsi="Times New Roman"/>
          <w:b/>
          <w:color w:val="000000"/>
          <w:spacing w:val="-9"/>
          <w:sz w:val="24"/>
          <w:lang w:val="pl-PL"/>
        </w:rPr>
        <w:t xml:space="preserve">arząd Transportu </w:t>
      </w:r>
      <w:r>
        <w:rPr>
          <w:rFonts w:ascii="Times New Roman" w:hAnsi="Times New Roman"/>
          <w:b/>
          <w:color w:val="000000"/>
          <w:spacing w:val="-9"/>
          <w:sz w:val="24"/>
          <w:lang w:val="pl-PL"/>
        </w:rPr>
        <w:t xml:space="preserve">Miejskiego </w:t>
      </w:r>
    </w:p>
    <w:p w:rsidR="00AD20DC" w:rsidRDefault="00AD20DC" w:rsidP="00AD20DC">
      <w:pPr>
        <w:ind w:left="4536" w:right="2196" w:hanging="18"/>
        <w:rPr>
          <w:rFonts w:ascii="Times New Roman" w:hAnsi="Times New Roman"/>
          <w:b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>Ul.</w:t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Grochowska 316/320 </w:t>
      </w:r>
    </w:p>
    <w:p w:rsidR="00AD20DC" w:rsidRDefault="00AD20DC" w:rsidP="00AD20DC">
      <w:pPr>
        <w:ind w:left="4536" w:right="2196" w:hanging="18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03-839 Warszawa</w:t>
      </w:r>
    </w:p>
    <w:p w:rsidR="00AD20DC" w:rsidRDefault="00AD20DC" w:rsidP="00AD20DC">
      <w:pPr>
        <w:ind w:left="4536" w:right="2196" w:hanging="18"/>
        <w:rPr>
          <w:rFonts w:ascii="Times New Roman" w:hAnsi="Times New Roman"/>
          <w:b/>
          <w:color w:val="000000"/>
          <w:sz w:val="24"/>
          <w:lang w:val="pl-PL"/>
        </w:rPr>
      </w:pPr>
    </w:p>
    <w:p w:rsidR="00AD20DC" w:rsidRDefault="00AD20DC" w:rsidP="00AD20DC">
      <w:pPr>
        <w:ind w:left="4536" w:right="2196" w:hanging="18"/>
        <w:rPr>
          <w:rFonts w:ascii="Times New Roman" w:hAnsi="Times New Roman"/>
          <w:b/>
          <w:color w:val="000000"/>
          <w:spacing w:val="-9"/>
          <w:w w:val="65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PETYCJA</w:t>
      </w:r>
    </w:p>
    <w:p w:rsidR="00AD20DC" w:rsidRDefault="00AD20DC" w:rsidP="00AD20DC">
      <w:pPr>
        <w:pStyle w:val="Bezodstpw"/>
        <w:rPr>
          <w:lang w:val="pl-PL"/>
        </w:rPr>
      </w:pPr>
    </w:p>
    <w:p w:rsidR="002F4D82" w:rsidRDefault="002F4D82">
      <w:pPr>
        <w:spacing w:after="247" w:line="20" w:lineRule="exact"/>
      </w:pPr>
    </w:p>
    <w:p w:rsidR="002F4D82" w:rsidRDefault="00AD20DC">
      <w:pPr>
        <w:tabs>
          <w:tab w:val="right" w:pos="8668"/>
        </w:tabs>
        <w:ind w:left="122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Nazywam się</w:t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-. i jestem uczennicą pierwszej klasy liceum</w:t>
      </w:r>
    </w:p>
    <w:p w:rsidR="002F4D82" w:rsidRDefault="00AD20DC">
      <w:pPr>
        <w:ind w:left="576" w:right="72"/>
        <w:jc w:val="both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Ogólnokształcącego w Górze Kalwarii. Od 4 września dojeżdżam do szkoły, która jest oddalona od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mojego domu w miejscowości Sułkowice o 12 km, czyli dość blisko ale niestety nie jest to takie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proste. Do najbliższe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go przystanku autobusowego położonego w miejscowości Nowe Grobice przy</w:t>
      </w:r>
    </w:p>
    <w:p w:rsidR="002F4D82" w:rsidRDefault="00AD20DC">
      <w:pPr>
        <w:ind w:left="576" w:right="288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drodze nr 50 Grójec — Góra Kalwaria mam około 2,5 km. Autobus mam o godz. 7.12. Autobus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zatrzymuje się blisko szkoły. Gdy lekcje zaczynają się o godzinie 8.00 to jest to idealny dla mnie</w:t>
      </w:r>
    </w:p>
    <w:p w:rsidR="002F4D82" w:rsidRDefault="00AD20DC">
      <w:pPr>
        <w:ind w:left="576" w:right="72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czas jednak gdy zaczynają się później rodzi się problem. Nie mam jak dojechać do szkoły lub </w:t>
      </w:r>
      <w:r>
        <w:rPr>
          <w:rFonts w:ascii="Times New Roman" w:hAnsi="Times New Roman"/>
          <w:color w:val="000000"/>
          <w:sz w:val="24"/>
          <w:lang w:val="pl-PL"/>
        </w:rPr>
        <w:t>jechać tym samym autobusem o 7.12 lub 8.57 i czekać na późniejsze</w:t>
      </w:r>
      <w:r>
        <w:rPr>
          <w:rFonts w:ascii="Times New Roman" w:hAnsi="Times New Roman"/>
          <w:color w:val="000000"/>
          <w:sz w:val="24"/>
          <w:lang w:val="pl-PL"/>
        </w:rPr>
        <w:t xml:space="preserve"> lekcje. Czasem kończę lekcje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o 11.30, a autobus powrotny mam dopiero o 14.45 muszę, więc czekać aż 3 godziny. Kiedy kończę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o 15.10 , autobus mam o 15.40 i jest to ostatni autobus powrotny. Gdybym musiała zostać dłużej w </w:t>
      </w:r>
      <w:r>
        <w:rPr>
          <w:rFonts w:ascii="Times New Roman" w:hAnsi="Times New Roman"/>
          <w:color w:val="000000"/>
          <w:sz w:val="24"/>
          <w:lang w:val="pl-PL"/>
        </w:rPr>
        <w:t>szkole to nie miałabym jak wrócić d</w:t>
      </w:r>
      <w:r>
        <w:rPr>
          <w:rFonts w:ascii="Times New Roman" w:hAnsi="Times New Roman"/>
          <w:color w:val="000000"/>
          <w:sz w:val="24"/>
          <w:lang w:val="pl-PL"/>
        </w:rPr>
        <w:t>o domu. Niektóre dzieci kończą zajęcia o 16.00 w związku z tym nie mają jak wrócić do domu.</w:t>
      </w:r>
    </w:p>
    <w:p w:rsidR="002F4D82" w:rsidRDefault="00AD20DC">
      <w:pPr>
        <w:spacing w:before="252"/>
        <w:ind w:left="576" w:right="72" w:firstLine="648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W dniach, w których kończę lekcje o 11.30 przyjeżdża po mnie Mama. Musi być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angażowana w proces moich powrotów ze szkoły do domu. Mama często zwłaszcza gdy jest zimno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lub pada deszcz rano zawozi mnie na przystanek autobusowy samochodem. Czasem gdy Mama nie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może mnie odebrać ze szkoły korzystani z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pl-PL"/>
        </w:rPr>
        <w:t>tzw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 L -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pl-PL"/>
        </w:rPr>
        <w:t>ek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pl-PL"/>
        </w:rPr>
        <w:t>, które nie dojeżdżają do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 mojej strefy i </w:t>
      </w:r>
      <w:r>
        <w:rPr>
          <w:rFonts w:ascii="Times New Roman" w:hAnsi="Times New Roman"/>
          <w:color w:val="000000"/>
          <w:sz w:val="24"/>
          <w:lang w:val="pl-PL"/>
        </w:rPr>
        <w:t xml:space="preserve">zatrzymują się ok 3 km od mojego domu w miejscowości Julianów i wtedy jestem zmuszona iść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przez las sama, przez teren prawie niezamieszkany i nieoświetlony. Wtedy bardzo się boję. Boją się </w:t>
      </w:r>
      <w:r>
        <w:rPr>
          <w:rFonts w:ascii="Times New Roman" w:hAnsi="Times New Roman"/>
          <w:color w:val="000000"/>
          <w:sz w:val="24"/>
          <w:lang w:val="pl-PL"/>
        </w:rPr>
        <w:t>też moi rodzice.</w:t>
      </w:r>
    </w:p>
    <w:p w:rsidR="002F4D82" w:rsidRDefault="00AD20DC">
      <w:pPr>
        <w:spacing w:before="288"/>
        <w:ind w:left="576" w:right="288" w:firstLine="648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Mój przystanek autobusowy znajduje się na granicy powiatów piaseczyńskiego i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grójeckiego w miejscowości Nowe Grobice. Do mojej miejscowości Sułkowice przyjeżdża tylko jeden autobus ale on nie jedzie do Góry Kalwarii. Jedzie od Grójca , robi pętle w Sułkowi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cach i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zawraca do Grójca.</w:t>
      </w:r>
    </w:p>
    <w:p w:rsidR="002F4D82" w:rsidRDefault="00AD20DC">
      <w:pPr>
        <w:spacing w:before="252"/>
        <w:ind w:left="576" w:right="72" w:firstLine="648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Moja miejscowość ( Sułkowice) liczy 1351 mieszkańców, natomiast najbliższy przystanek autobusowy w miejscowości Nowe Grobice, które zamieszkuje 376 osób. W związku z tym kieruję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swoje pismo do Pana, Sejmiku Mazowieckiego,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Starosty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Powiatu Grójeckiego, Przedsiębiorstwa 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Komunikacyjnego Grójec S z o. </w:t>
      </w:r>
      <w:bookmarkStart w:id="0" w:name="_GoBack"/>
      <w:bookmarkEnd w:id="0"/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o, ZTM, Starosty Powiatu Piaseczyńskiego, Wójta Gminy Chynów,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Burmistrzów Gmin: Góra Kalwaria oraz Grójec z prośbą o rozwiązanie problemu wykluczenia transportowego nie tylko mnie ale wielu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 moich rówieśników i pozostałych mieszkańców mojej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miejscowości tak by autobusy do Góry Kalwarii przejeżdżały przez Sułkowice, zwiększenia liczby</w:t>
      </w:r>
    </w:p>
    <w:p w:rsidR="002F4D82" w:rsidRDefault="002F4D82">
      <w:pPr>
        <w:sectPr w:rsidR="002F4D82">
          <w:pgSz w:w="11918" w:h="16854"/>
          <w:pgMar w:top="760" w:right="860" w:bottom="3264" w:left="918" w:header="720" w:footer="720" w:gutter="0"/>
          <w:cols w:space="708"/>
        </w:sectPr>
      </w:pPr>
    </w:p>
    <w:p w:rsidR="002F4D82" w:rsidRDefault="00AD20DC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 xml:space="preserve">autobusów lub busów oraz zapewnienie nam bezpiecznego powrotu do domu i dojazdu do szkoły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or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az nieograniczanie dostępu do edukacji dzieciom z Naszej Gminy, którą jest Chynów. Proszę o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wspólne wypracowanie optymalnego rozwiązania w tej, bardzo ważnej dla Nas sprawie. 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>Rozwiązania, które mogliby Państwo pod uwagę to np.: autobusy linii L30 mogłyby r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obić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dodatkowe koło do mojej miejscowości ul. Sosnową przez miejscowość Czaplinek. W Sułkowicach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mogłyby wrócić ul. Kolejową do drogi DK 50. Drugie rozwiązanie to organizacja nowych połączeń od stacji PKP Sułkowice do większych miast takich jak Góra Kalwaria czy Grójec.</w:t>
      </w:r>
    </w:p>
    <w:p w:rsidR="002F4D82" w:rsidRDefault="00AD20DC">
      <w:pPr>
        <w:spacing w:before="288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Załączam 368 podpisy pod petycją, które zebraliśmy z kolegami i koleżankami.</w:t>
      </w:r>
    </w:p>
    <w:p w:rsidR="002F4D82" w:rsidRDefault="00AD20DC">
      <w:pPr>
        <w:tabs>
          <w:tab w:val="right" w:pos="9158"/>
        </w:tabs>
        <w:spacing w:before="828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Ninie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jszym informuję, </w:t>
      </w:r>
      <w:r>
        <w:rPr>
          <w:rFonts w:ascii="Times New Roman" w:hAnsi="Times New Roman"/>
          <w:color w:val="000000"/>
          <w:spacing w:val="-2"/>
          <w:w w:val="110"/>
          <w:sz w:val="23"/>
          <w:lang w:val="pl-PL"/>
        </w:rPr>
        <w:t xml:space="preserve">że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Ja,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>jestem osobą reprezentującą osoby, które</w:t>
      </w:r>
    </w:p>
    <w:p w:rsidR="002F4D82" w:rsidRDefault="00AD20DC">
      <w:pPr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złożyły podpisy pod petycją w sprawie wykluczenia transportowego.</w:t>
      </w:r>
    </w:p>
    <w:p w:rsidR="002F4D82" w:rsidRDefault="00AD20DC">
      <w:pPr>
        <w:spacing w:before="1116" w:line="211" w:lineRule="auto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Do wiadomości:</w:t>
      </w:r>
    </w:p>
    <w:p w:rsidR="002F4D82" w:rsidRDefault="00AD20DC">
      <w:pPr>
        <w:ind w:right="3456"/>
        <w:rPr>
          <w:rFonts w:ascii="Times New Roman" w:hAnsi="Times New Roman"/>
          <w:b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sz w:val="24"/>
          <w:lang w:val="pl-PL"/>
        </w:rPr>
        <w:t xml:space="preserve">Przewodniczący Sejmiku mazowieckiego Tomasz Kucharski </w:t>
      </w:r>
      <w:r>
        <w:rPr>
          <w:rFonts w:ascii="Times New Roman" w:hAnsi="Times New Roman"/>
          <w:b/>
          <w:color w:val="000000"/>
          <w:sz w:val="24"/>
          <w:lang w:val="pl-PL"/>
        </w:rPr>
        <w:t>Marszałek Województwa Mazowieckiego</w:t>
      </w:r>
    </w:p>
    <w:p w:rsidR="002F4D82" w:rsidRDefault="00AD20DC">
      <w:pPr>
        <w:spacing w:before="36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Starosta Powiatu Piaseczyńskiego,</w:t>
      </w:r>
    </w:p>
    <w:p w:rsidR="002F4D82" w:rsidRDefault="00AD20DC">
      <w:pPr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Starosta Powiatu Grójeckiego,</w:t>
      </w:r>
    </w:p>
    <w:p w:rsidR="002F4D82" w:rsidRDefault="00AD20DC">
      <w:pPr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Przewodniczący Sejmiku mazowieckiego,</w:t>
      </w:r>
    </w:p>
    <w:p w:rsidR="002F4D82" w:rsidRDefault="00AD20DC">
      <w:pPr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Burmistrz Gminy Góra Kalwaria,</w:t>
      </w:r>
    </w:p>
    <w:p w:rsidR="002F4D82" w:rsidRDefault="00AD20DC">
      <w:pPr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Wójt Gminy Chynów,</w:t>
      </w:r>
    </w:p>
    <w:p w:rsidR="002F4D82" w:rsidRDefault="00AD20DC">
      <w:pPr>
        <w:rPr>
          <w:rFonts w:ascii="Times New Roman" w:hAnsi="Times New Roman"/>
          <w:b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4"/>
          <w:lang w:val="pl-PL"/>
        </w:rPr>
        <w:t>PKS Grójec Sp. Z 0.0</w:t>
      </w:r>
    </w:p>
    <w:p w:rsidR="002F4D82" w:rsidRDefault="00AD20DC">
      <w:pPr>
        <w:rPr>
          <w:rFonts w:ascii="Times New Roman" w:hAnsi="Times New Roman"/>
          <w:b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>Zarząd Transportu Miejskiego Warszawa</w:t>
      </w:r>
    </w:p>
    <w:p w:rsidR="002F4D82" w:rsidRDefault="00AD20DC">
      <w:pPr>
        <w:spacing w:line="208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a/a</w:t>
      </w:r>
    </w:p>
    <w:sectPr w:rsidR="002F4D82">
      <w:pgSz w:w="11918" w:h="16854"/>
      <w:pgMar w:top="1560" w:right="1133" w:bottom="6944" w:left="120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D82"/>
    <w:rsid w:val="002F4D82"/>
    <w:rsid w:val="00A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2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3231</Characters>
  <Application>Microsoft Office Word</Application>
  <DocSecurity>0</DocSecurity>
  <Lines>26</Lines>
  <Paragraphs>7</Paragraphs>
  <ScaleCrop>false</ScaleCrop>
  <Company>Zarząd Transportu Miejskiego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2024-01-10T10:59:00Z</dcterms:created>
  <dcterms:modified xsi:type="dcterms:W3CDTF">2024-01-10T11:01:00Z</dcterms:modified>
</cp:coreProperties>
</file>