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B3" w:rsidRDefault="000F6431">
      <w:pPr>
        <w:spacing w:before="36" w:line="300" w:lineRule="auto"/>
        <w:jc w:val="right"/>
        <w:rPr>
          <w:rFonts w:ascii="Times New Roman" w:hAnsi="Times New Roman"/>
          <w:color w:val="000000"/>
          <w:spacing w:val="-10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677.8pt;width:486.4pt;height:41.65pt;z-index:-251658752;mso-wrap-distance-left:0;mso-wrap-distance-right:0" filled="f" stroked="f">
            <v:textbox inset="0,0,0,0">
              <w:txbxContent>
                <w:p w:rsidR="007275B3" w:rsidRDefault="000F6431">
                  <w:pPr>
                    <w:spacing w:line="204" w:lineRule="auto"/>
                    <w:ind w:left="7488"/>
                    <w:rPr>
                      <w:rFonts w:ascii="Times New Roman" w:hAnsi="Times New Roman"/>
                      <w:color w:val="00000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pl-PL"/>
                    </w:rPr>
                    <w:t>Z Poważaniem</w:t>
                  </w:r>
                </w:p>
                <w:p w:rsidR="007275B3" w:rsidRDefault="000F6431">
                  <w:pPr>
                    <w:tabs>
                      <w:tab w:val="right" w:pos="9724"/>
                    </w:tabs>
                    <w:spacing w:before="36" w:after="36" w:line="360" w:lineRule="auto"/>
                    <w:ind w:left="6336"/>
                    <w:rPr>
                      <w:rFonts w:ascii="Times New Roman" w:hAnsi="Times New Roman"/>
                      <w:color w:val="000000"/>
                      <w:spacing w:val="4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40"/>
                      <w:lang w:val="pl-PL"/>
                    </w:rPr>
                    <w:t>Kupcy C.H.T. Marywilska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10"/>
          <w:lang w:val="pl-PL"/>
        </w:rPr>
        <w:t xml:space="preserve">Warszawa, dn. </w:t>
      </w:r>
      <w:r>
        <w:rPr>
          <w:rFonts w:ascii="Times New Roman" w:hAnsi="Times New Roman"/>
          <w:color w:val="000000"/>
          <w:spacing w:val="-10"/>
          <w:w w:val="145"/>
          <w:sz w:val="32"/>
          <w:u w:val="single"/>
          <w:lang w:val="pl-PL"/>
        </w:rPr>
        <w:t xml:space="preserve"> 7.11.2023 r</w:t>
      </w:r>
    </w:p>
    <w:p w:rsidR="007275B3" w:rsidRDefault="000F6431">
      <w:pPr>
        <w:spacing w:before="396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Kupcy C.H.T. Marywilska 44</w:t>
      </w:r>
    </w:p>
    <w:p w:rsidR="007275B3" w:rsidRDefault="000F6431">
      <w:pPr>
        <w:spacing w:before="108" w:line="211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Hala A-082</w:t>
      </w:r>
    </w:p>
    <w:p w:rsidR="007275B3" w:rsidRDefault="000F6431">
      <w:pPr>
        <w:spacing w:before="180" w:line="204" w:lineRule="auto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03-203 Warszawa</w:t>
      </w:r>
    </w:p>
    <w:p w:rsidR="007275B3" w:rsidRDefault="000F6431">
      <w:pPr>
        <w:spacing w:before="144" w:line="211" w:lineRule="auto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Nr. tel.: +48 508 614 821</w:t>
      </w:r>
    </w:p>
    <w:p w:rsidR="007275B3" w:rsidRDefault="000F6431" w:rsidP="000F6431">
      <w:pPr>
        <w:spacing w:before="144" w:line="360" w:lineRule="auto"/>
        <w:jc w:val="right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Do </w:t>
      </w:r>
      <w:r>
        <w:rPr>
          <w:rFonts w:ascii="Times New Roman" w:hAnsi="Times New Roman"/>
          <w:color w:val="000000"/>
          <w:spacing w:val="-2"/>
          <w:lang w:val="pl-PL"/>
        </w:rPr>
        <w:br/>
        <w:t>Zarz</w:t>
      </w:r>
      <w:r>
        <w:rPr>
          <w:rFonts w:ascii="Times New Roman" w:hAnsi="Times New Roman"/>
          <w:color w:val="000000"/>
          <w:spacing w:val="-2"/>
          <w:lang w:val="pl-PL"/>
        </w:rPr>
        <w:t xml:space="preserve">ądu Transportu Miejskiego </w:t>
      </w:r>
      <w:r>
        <w:rPr>
          <w:rFonts w:ascii="Times New Roman" w:hAnsi="Times New Roman"/>
          <w:color w:val="000000"/>
          <w:spacing w:val="-2"/>
          <w:lang w:val="pl-PL"/>
        </w:rPr>
        <w:br/>
        <w:t xml:space="preserve">Ul. Grochowska 316/320 </w:t>
      </w:r>
      <w:r>
        <w:rPr>
          <w:rFonts w:ascii="Times New Roman" w:hAnsi="Times New Roman"/>
          <w:color w:val="000000"/>
          <w:spacing w:val="-2"/>
          <w:lang w:val="pl-PL"/>
        </w:rPr>
        <w:br/>
      </w:r>
      <w:r>
        <w:rPr>
          <w:rFonts w:ascii="Times New Roman" w:hAnsi="Times New Roman"/>
          <w:color w:val="000000"/>
          <w:spacing w:val="-4"/>
          <w:lang w:val="pl-PL"/>
        </w:rPr>
        <w:t>03-839 Warszawa</w:t>
      </w:r>
    </w:p>
    <w:p w:rsidR="007275B3" w:rsidRDefault="000F6431">
      <w:pPr>
        <w:spacing w:before="360" w:line="201" w:lineRule="auto"/>
        <w:jc w:val="center"/>
        <w:rPr>
          <w:rFonts w:ascii="Times New Roman" w:hAnsi="Times New Roman"/>
          <w:b/>
          <w:color w:val="000000"/>
          <w:sz w:val="25"/>
          <w:lang w:val="pl-PL"/>
        </w:rPr>
      </w:pPr>
      <w:r>
        <w:rPr>
          <w:rFonts w:ascii="Times New Roman" w:hAnsi="Times New Roman"/>
          <w:b/>
          <w:color w:val="000000"/>
          <w:sz w:val="25"/>
          <w:lang w:val="pl-PL"/>
        </w:rPr>
        <w:t>PETYCJA</w:t>
      </w:r>
    </w:p>
    <w:p w:rsidR="007275B3" w:rsidRDefault="000F6431">
      <w:pPr>
        <w:spacing w:before="540" w:line="360" w:lineRule="auto"/>
        <w:ind w:right="72" w:firstLine="648"/>
        <w:jc w:val="both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My, ni</w:t>
      </w:r>
      <w:r>
        <w:rPr>
          <w:rFonts w:ascii="Times New Roman" w:hAnsi="Times New Roman"/>
          <w:color w:val="000000"/>
          <w:spacing w:val="-3"/>
          <w:lang w:val="pl-PL"/>
        </w:rPr>
        <w:t xml:space="preserve">żej podpisani pasażerowie ZTM pracujący w Centrum Handlowym Marywilska 44, </w:t>
      </w:r>
      <w:r>
        <w:rPr>
          <w:rFonts w:ascii="Times New Roman" w:hAnsi="Times New Roman"/>
          <w:color w:val="000000"/>
          <w:spacing w:val="-7"/>
          <w:lang w:val="pl-PL"/>
        </w:rPr>
        <w:t xml:space="preserve">zwracamy się z uprzejmą prośbą o uruchomienie linii autobusowej, która umożliwiłaby dojazd od Metra </w:t>
      </w:r>
      <w:r>
        <w:rPr>
          <w:rFonts w:ascii="Times New Roman" w:hAnsi="Times New Roman"/>
          <w:color w:val="000000"/>
          <w:spacing w:val="-4"/>
          <w:lang w:val="pl-PL"/>
        </w:rPr>
        <w:t>Młociny do C.H.T. Marywilska 44.</w:t>
      </w:r>
    </w:p>
    <w:p w:rsidR="007275B3" w:rsidRDefault="000F6431">
      <w:pPr>
        <w:spacing w:before="72" w:line="360" w:lineRule="auto"/>
        <w:ind w:right="72" w:firstLine="648"/>
        <w:jc w:val="both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Nas, kupców, jest około 2,000 osób. Jest to duże</w:t>
      </w:r>
      <w:r>
        <w:rPr>
          <w:rFonts w:ascii="Times New Roman" w:hAnsi="Times New Roman"/>
          <w:color w:val="000000"/>
          <w:spacing w:val="-3"/>
          <w:lang w:val="pl-PL"/>
        </w:rPr>
        <w:t xml:space="preserve"> centrum handlowe czynne codziennie od godz. </w:t>
      </w:r>
      <w:r>
        <w:rPr>
          <w:rFonts w:ascii="Times New Roman" w:hAnsi="Times New Roman"/>
          <w:color w:val="000000"/>
          <w:lang w:val="pl-PL"/>
        </w:rPr>
        <w:t xml:space="preserve">4 rano do godz. 20 wieczorem, łącznie z każdą niedzielą. Obok centrum znajduje się duży kompleks </w:t>
      </w:r>
      <w:r>
        <w:rPr>
          <w:rFonts w:ascii="Times New Roman" w:hAnsi="Times New Roman"/>
          <w:color w:val="000000"/>
          <w:spacing w:val="-6"/>
          <w:lang w:val="pl-PL"/>
        </w:rPr>
        <w:t xml:space="preserve">„Wodny Park Handlowy", w którym są m. in., </w:t>
      </w:r>
      <w:proofErr w:type="spellStart"/>
      <w:r>
        <w:rPr>
          <w:rFonts w:ascii="Times New Roman" w:hAnsi="Times New Roman"/>
          <w:color w:val="000000"/>
          <w:spacing w:val="-6"/>
          <w:lang w:val="pl-PL"/>
        </w:rPr>
        <w:t>Jysk</w:t>
      </w:r>
      <w:proofErr w:type="spellEnd"/>
      <w:r>
        <w:rPr>
          <w:rFonts w:ascii="Times New Roman" w:hAnsi="Times New Roman"/>
          <w:color w:val="000000"/>
          <w:spacing w:val="-6"/>
          <w:lang w:val="pl-PL"/>
        </w:rPr>
        <w:t xml:space="preserve">, Biedronka, Żabki, Modny Dom, Black Red White, </w:t>
      </w:r>
      <w:r>
        <w:rPr>
          <w:rFonts w:ascii="Times New Roman" w:hAnsi="Times New Roman"/>
          <w:color w:val="000000"/>
          <w:spacing w:val="-5"/>
          <w:lang w:val="pl-PL"/>
        </w:rPr>
        <w:t xml:space="preserve">Media </w:t>
      </w:r>
      <w:proofErr w:type="spellStart"/>
      <w:r>
        <w:rPr>
          <w:rFonts w:ascii="Times New Roman" w:hAnsi="Times New Roman"/>
          <w:color w:val="000000"/>
          <w:spacing w:val="-5"/>
          <w:lang w:val="pl-PL"/>
        </w:rPr>
        <w:t>Expert</w:t>
      </w:r>
      <w:proofErr w:type="spellEnd"/>
      <w:r>
        <w:rPr>
          <w:rFonts w:ascii="Times New Roman" w:hAnsi="Times New Roman"/>
          <w:color w:val="000000"/>
          <w:spacing w:val="-5"/>
          <w:lang w:val="pl-PL"/>
        </w:rPr>
        <w:t>, Actio</w:t>
      </w:r>
      <w:r>
        <w:rPr>
          <w:rFonts w:ascii="Times New Roman" w:hAnsi="Times New Roman"/>
          <w:color w:val="000000"/>
          <w:spacing w:val="-5"/>
          <w:lang w:val="pl-PL"/>
        </w:rPr>
        <w:t xml:space="preserve">n i wiele innych sklepów. Jest też mnóstwo atrakcji dla dzieci, tj. kręgielnia, park </w:t>
      </w:r>
      <w:r>
        <w:rPr>
          <w:rFonts w:ascii="Times New Roman" w:hAnsi="Times New Roman"/>
          <w:color w:val="000000"/>
          <w:spacing w:val="-6"/>
          <w:lang w:val="pl-PL"/>
        </w:rPr>
        <w:t xml:space="preserve">trampolin, park rozrywki, </w:t>
      </w:r>
      <w:proofErr w:type="spellStart"/>
      <w:r>
        <w:rPr>
          <w:rFonts w:ascii="Times New Roman" w:hAnsi="Times New Roman"/>
          <w:color w:val="000000"/>
          <w:spacing w:val="-6"/>
          <w:lang w:val="pl-PL"/>
        </w:rPr>
        <w:t>papugarnia</w:t>
      </w:r>
      <w:proofErr w:type="spellEnd"/>
      <w:r>
        <w:rPr>
          <w:rFonts w:ascii="Times New Roman" w:hAnsi="Times New Roman"/>
          <w:color w:val="000000"/>
          <w:spacing w:val="-6"/>
          <w:lang w:val="pl-PL"/>
        </w:rPr>
        <w:t xml:space="preserve">, oraz duża przestrzeń gastronomii polskiej, tureckiej, chińskiej i </w:t>
      </w:r>
      <w:r>
        <w:rPr>
          <w:rFonts w:ascii="Times New Roman" w:hAnsi="Times New Roman"/>
          <w:color w:val="000000"/>
          <w:spacing w:val="-3"/>
          <w:lang w:val="pl-PL"/>
        </w:rPr>
        <w:t>wietnamskiej. Bardzo dużo klientów chciałoby do nas dojechać, ale j</w:t>
      </w:r>
      <w:r>
        <w:rPr>
          <w:rFonts w:ascii="Times New Roman" w:hAnsi="Times New Roman"/>
          <w:color w:val="000000"/>
          <w:spacing w:val="-3"/>
          <w:lang w:val="pl-PL"/>
        </w:rPr>
        <w:t xml:space="preserve">est to niemożliwe ze względu na brak autobusów i bardzo uciążliwy dojazd. Obecnie kursujący autobus, linia 126, jeździ bardzo rzadko </w:t>
      </w:r>
      <w:r>
        <w:rPr>
          <w:rFonts w:ascii="Times New Roman" w:hAnsi="Times New Roman"/>
          <w:color w:val="000000"/>
          <w:spacing w:val="-5"/>
          <w:lang w:val="pl-PL"/>
        </w:rPr>
        <w:t xml:space="preserve">lub wcale, ponieważ jest zablokowany w korkach a jego trasa jest objazdowa. Od północno-zachodniej </w:t>
      </w:r>
      <w:r>
        <w:rPr>
          <w:rFonts w:ascii="Times New Roman" w:hAnsi="Times New Roman"/>
          <w:color w:val="000000"/>
          <w:spacing w:val="-3"/>
          <w:lang w:val="pl-PL"/>
        </w:rPr>
        <w:t>strony Warszawy dojazd d</w:t>
      </w:r>
      <w:r>
        <w:rPr>
          <w:rFonts w:ascii="Times New Roman" w:hAnsi="Times New Roman"/>
          <w:color w:val="000000"/>
          <w:spacing w:val="-3"/>
          <w:lang w:val="pl-PL"/>
        </w:rPr>
        <w:t xml:space="preserve">o centrum jest niemożliwy. Metro Młociny to duży węzeł komunikacyjny, </w:t>
      </w:r>
      <w:r>
        <w:rPr>
          <w:rFonts w:ascii="Times New Roman" w:hAnsi="Times New Roman"/>
          <w:color w:val="000000"/>
          <w:spacing w:val="-2"/>
          <w:lang w:val="pl-PL"/>
        </w:rPr>
        <w:t xml:space="preserve">gdzie można dojechać z każdej strony miasta. Jest tam bardzo dogodny dojazd z Woli, Bemowa, </w:t>
      </w:r>
      <w:r>
        <w:rPr>
          <w:rFonts w:ascii="Times New Roman" w:hAnsi="Times New Roman"/>
          <w:color w:val="000000"/>
          <w:spacing w:val="-3"/>
          <w:lang w:val="pl-PL"/>
        </w:rPr>
        <w:t>Łomianek, Izabelina i Żoliborza. Trasa od Metra Młociny przez most Marii Skłodowskiej-Curie je</w:t>
      </w:r>
      <w:r>
        <w:rPr>
          <w:rFonts w:ascii="Times New Roman" w:hAnsi="Times New Roman"/>
          <w:color w:val="000000"/>
          <w:spacing w:val="-3"/>
          <w:lang w:val="pl-PL"/>
        </w:rPr>
        <w:t xml:space="preserve">st </w:t>
      </w:r>
      <w:r>
        <w:rPr>
          <w:rFonts w:ascii="Times New Roman" w:hAnsi="Times New Roman"/>
          <w:color w:val="000000"/>
          <w:lang w:val="pl-PL"/>
        </w:rPr>
        <w:t xml:space="preserve">zawsze przejezdna, dlatego uruchomienie linii autobusowej od Metra Młociny i przywrócenie </w:t>
      </w:r>
      <w:r>
        <w:rPr>
          <w:rFonts w:ascii="Times New Roman" w:hAnsi="Times New Roman"/>
          <w:color w:val="000000"/>
          <w:spacing w:val="-8"/>
          <w:lang w:val="pl-PL"/>
        </w:rPr>
        <w:t xml:space="preserve">przystanków autobusowych „Prozy 03" oraz „Prozy 04" umożliwiłoby bardzo szybki dojazd pasażerom. </w:t>
      </w:r>
      <w:r>
        <w:rPr>
          <w:rFonts w:ascii="Times New Roman" w:hAnsi="Times New Roman"/>
          <w:color w:val="000000"/>
          <w:spacing w:val="-3"/>
          <w:lang w:val="pl-PL"/>
        </w:rPr>
        <w:t>Ponadto, z nowej linii autobusowej chętnie korzystaliby mieszkańcy</w:t>
      </w:r>
      <w:r>
        <w:rPr>
          <w:rFonts w:ascii="Times New Roman" w:hAnsi="Times New Roman"/>
          <w:color w:val="000000"/>
          <w:spacing w:val="-3"/>
          <w:lang w:val="pl-PL"/>
        </w:rPr>
        <w:t xml:space="preserve"> Tarchomina i Żerania. Byłaby </w:t>
      </w:r>
      <w:r>
        <w:rPr>
          <w:rFonts w:ascii="Times New Roman" w:hAnsi="Times New Roman"/>
          <w:color w:val="000000"/>
          <w:lang w:val="pl-PL"/>
        </w:rPr>
        <w:t xml:space="preserve">również dużym udogodnieniem dla pasażerów zamieszkujących w nowo powstałych osiedlach </w:t>
      </w:r>
      <w:r>
        <w:rPr>
          <w:rFonts w:ascii="Times New Roman" w:hAnsi="Times New Roman"/>
          <w:color w:val="000000"/>
          <w:spacing w:val="-3"/>
          <w:lang w:val="pl-PL"/>
        </w:rPr>
        <w:t xml:space="preserve">mieszkaniowych, których to powstało dużo i sporo jest obecnie w budowie, oraz dla pracowników firm </w:t>
      </w:r>
      <w:r>
        <w:rPr>
          <w:rFonts w:ascii="Times New Roman" w:hAnsi="Times New Roman"/>
          <w:color w:val="000000"/>
          <w:spacing w:val="-2"/>
          <w:lang w:val="pl-PL"/>
        </w:rPr>
        <w:t>w okolicy naszego centrum.</w:t>
      </w:r>
    </w:p>
    <w:p w:rsidR="007275B3" w:rsidRDefault="000F6431">
      <w:pPr>
        <w:spacing w:before="108"/>
        <w:jc w:val="center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W zwi</w:t>
      </w:r>
      <w:r>
        <w:rPr>
          <w:rFonts w:ascii="Times New Roman" w:hAnsi="Times New Roman"/>
          <w:color w:val="000000"/>
          <w:spacing w:val="-3"/>
          <w:lang w:val="pl-PL"/>
        </w:rPr>
        <w:t>ązku z powyższym, uprzejmie prosimy o pozytywne rozpatrzenie naszej prośby.</w:t>
      </w:r>
    </w:p>
    <w:sectPr w:rsidR="007275B3">
      <w:pgSz w:w="11918" w:h="16854"/>
      <w:pgMar w:top="1600" w:right="1923" w:bottom="1368" w:left="109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5B3"/>
    <w:rsid w:val="000F6431"/>
    <w:rsid w:val="007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Company>Zarząd Transportu Miejskiego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2023-11-30T11:13:00Z</dcterms:created>
  <dcterms:modified xsi:type="dcterms:W3CDTF">2023-11-30T11:14:00Z</dcterms:modified>
</cp:coreProperties>
</file>