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F0" w:rsidRDefault="00060046">
      <w:pPr>
        <w:spacing w:before="792"/>
        <w:ind w:left="144"/>
        <w:rPr>
          <w:rFonts w:ascii="Verdana" w:hAnsi="Verdana"/>
          <w:b/>
          <w:color w:val="000000"/>
          <w:spacing w:val="-4"/>
          <w:sz w:val="29"/>
          <w:lang w:val="pl-PL"/>
        </w:rPr>
      </w:pPr>
      <w:r>
        <w:rPr>
          <w:rFonts w:ascii="Verdana" w:hAnsi="Verdana"/>
          <w:b/>
          <w:color w:val="000000"/>
          <w:spacing w:val="-4"/>
          <w:sz w:val="29"/>
          <w:lang w:val="pl-PL"/>
        </w:rPr>
        <w:t>Autobusem 210 szybciej do metra</w:t>
      </w:r>
    </w:p>
    <w:p w:rsidR="00BF7DF0" w:rsidRDefault="00060046">
      <w:pPr>
        <w:spacing w:before="432" w:line="312" w:lineRule="auto"/>
        <w:ind w:left="144" w:right="864"/>
        <w:rPr>
          <w:rFonts w:ascii="Arial" w:hAnsi="Arial"/>
          <w:b/>
          <w:color w:val="000000"/>
          <w:spacing w:val="-14"/>
          <w:sz w:val="23"/>
          <w:lang w:val="pl-PL"/>
        </w:rPr>
      </w:pPr>
      <w:r>
        <w:rPr>
          <w:rFonts w:ascii="Arial" w:hAnsi="Arial"/>
          <w:b/>
          <w:color w:val="000000"/>
          <w:spacing w:val="-4"/>
          <w:sz w:val="23"/>
          <w:lang w:val="pl-PL"/>
        </w:rPr>
        <w:t xml:space="preserve">Proponujemy skrócenie trasy warszawskiego </w:t>
      </w:r>
      <w:r>
        <w:rPr>
          <w:rFonts w:ascii="Arial" w:hAnsi="Arial"/>
          <w:b/>
          <w:color w:val="000000"/>
          <w:spacing w:val="-14"/>
          <w:sz w:val="23"/>
          <w:lang w:val="pl-PL"/>
        </w:rPr>
        <w:t xml:space="preserve">autobusu 210 i poprowadzenie jej ulicą </w:t>
      </w:r>
      <w:r>
        <w:rPr>
          <w:rFonts w:ascii="Arial" w:hAnsi="Arial"/>
          <w:b/>
          <w:color w:val="000000"/>
          <w:spacing w:val="-9"/>
          <w:sz w:val="23"/>
          <w:lang w:val="pl-PL"/>
        </w:rPr>
        <w:t>Nocznickiego na odcinku od ul. Wólczyńskiej do węzła przesiadkowego Młociny.</w:t>
      </w:r>
    </w:p>
    <w:p w:rsidR="00BF7DF0" w:rsidRDefault="00060046">
      <w:pPr>
        <w:spacing w:before="252" w:line="314" w:lineRule="auto"/>
        <w:ind w:left="144"/>
        <w:rPr>
          <w:rFonts w:ascii="Arial" w:hAnsi="Arial"/>
          <w:b/>
          <w:color w:val="000000"/>
          <w:spacing w:val="-7"/>
          <w:sz w:val="23"/>
          <w:lang w:val="pl-PL"/>
        </w:rPr>
      </w:pPr>
      <w:r>
        <w:rPr>
          <w:rFonts w:ascii="Arial" w:hAnsi="Arial"/>
          <w:b/>
          <w:color w:val="000000"/>
          <w:spacing w:val="-7"/>
          <w:sz w:val="23"/>
          <w:lang w:val="pl-PL"/>
        </w:rPr>
        <w:t xml:space="preserve">Uzasadnienie: Autobus 210 służy przede wszystkim mieszkańcom Gminy Izabelin, jest </w:t>
      </w:r>
      <w:r>
        <w:rPr>
          <w:rFonts w:ascii="Arial" w:hAnsi="Arial"/>
          <w:b/>
          <w:color w:val="000000"/>
          <w:spacing w:val="-11"/>
          <w:sz w:val="23"/>
          <w:lang w:val="pl-PL"/>
        </w:rPr>
        <w:t xml:space="preserve">jedynym środkiem komunikacji publicznej łączącym gminę z systemem transportu Warszawy, </w:t>
      </w:r>
      <w:bookmarkStart w:id="0" w:name="_GoBack"/>
      <w:bookmarkEnd w:id="0"/>
      <w:r>
        <w:rPr>
          <w:rFonts w:ascii="Arial" w:hAnsi="Arial"/>
          <w:b/>
          <w:color w:val="000000"/>
          <w:spacing w:val="-5"/>
          <w:sz w:val="23"/>
          <w:lang w:val="pl-PL"/>
        </w:rPr>
        <w:t>w tym z me</w:t>
      </w:r>
      <w:r>
        <w:rPr>
          <w:rFonts w:ascii="Arial" w:hAnsi="Arial"/>
          <w:b/>
          <w:color w:val="000000"/>
          <w:spacing w:val="-5"/>
          <w:sz w:val="23"/>
          <w:lang w:val="pl-PL"/>
        </w:rPr>
        <w:t xml:space="preserve">trem warszawskim. Poprowadzenie trasy autobusu 210 ulicą Nocznickiego </w:t>
      </w:r>
      <w:r>
        <w:rPr>
          <w:rFonts w:ascii="Arial" w:hAnsi="Arial"/>
          <w:b/>
          <w:color w:val="000000"/>
          <w:spacing w:val="-9"/>
          <w:sz w:val="23"/>
          <w:lang w:val="pl-PL"/>
        </w:rPr>
        <w:t xml:space="preserve">zamiast ulicą Sokratesa i Kasprowicza skróciłoby dojazd do metra co najmniej o kilka minut. </w:t>
      </w:r>
      <w:r>
        <w:rPr>
          <w:rFonts w:ascii="Arial" w:hAnsi="Arial"/>
          <w:b/>
          <w:color w:val="000000"/>
          <w:spacing w:val="-8"/>
          <w:sz w:val="23"/>
          <w:lang w:val="pl-PL"/>
        </w:rPr>
        <w:t xml:space="preserve">W godzinach popołudniowych autobus 210 stoi w korku przed skrętem z ul. Sokratesa w </w:t>
      </w:r>
      <w:r>
        <w:rPr>
          <w:rFonts w:ascii="Arial" w:hAnsi="Arial"/>
          <w:b/>
          <w:color w:val="000000"/>
          <w:spacing w:val="-10"/>
          <w:sz w:val="23"/>
          <w:lang w:val="pl-PL"/>
        </w:rPr>
        <w:t xml:space="preserve">ul. </w:t>
      </w:r>
      <w:r>
        <w:rPr>
          <w:rFonts w:ascii="Arial" w:hAnsi="Arial"/>
          <w:b/>
          <w:color w:val="000000"/>
          <w:spacing w:val="-10"/>
          <w:sz w:val="23"/>
          <w:lang w:val="pl-PL"/>
        </w:rPr>
        <w:t>Wólczyńską więc proponowana .zmiana po</w:t>
      </w:r>
      <w:r>
        <w:rPr>
          <w:rFonts w:ascii="Arial" w:hAnsi="Arial"/>
          <w:b/>
          <w:color w:val="000000"/>
          <w:spacing w:val="-10"/>
          <w:sz w:val="23"/>
          <w:lang w:val="pl-PL"/>
        </w:rPr>
        <w:t>zwoliłaby zaoszczędzić pasażerom nawet kilkanaście minut.</w:t>
      </w:r>
    </w:p>
    <w:p w:rsidR="00BF7DF0" w:rsidRDefault="00060046">
      <w:pPr>
        <w:spacing w:before="792" w:line="307" w:lineRule="auto"/>
        <w:ind w:left="144" w:right="144"/>
        <w:rPr>
          <w:rFonts w:ascii="Arial" w:hAnsi="Arial"/>
          <w:b/>
          <w:color w:val="000000"/>
          <w:spacing w:val="-14"/>
          <w:sz w:val="23"/>
          <w:lang w:val="pl-PL"/>
        </w:rPr>
      </w:pPr>
      <w:r>
        <w:rPr>
          <w:rFonts w:ascii="Arial" w:hAnsi="Arial"/>
          <w:b/>
          <w:color w:val="000000"/>
          <w:spacing w:val="-14"/>
          <w:sz w:val="23"/>
          <w:lang w:val="pl-PL"/>
        </w:rPr>
        <w:t xml:space="preserve">Zwracamy się do Zarządu Transportu Miejskiego m. st. Warszawy o dokonanie postulowanej </w:t>
      </w:r>
      <w:r>
        <w:rPr>
          <w:rFonts w:ascii="Arial" w:hAnsi="Arial"/>
          <w:b/>
          <w:color w:val="000000"/>
          <w:spacing w:val="6"/>
          <w:sz w:val="23"/>
          <w:lang w:val="pl-PL"/>
        </w:rPr>
        <w:t>zmiany w trasie autobu</w:t>
      </w:r>
      <w:r>
        <w:rPr>
          <w:rFonts w:ascii="Arial" w:hAnsi="Arial"/>
          <w:b/>
          <w:color w:val="000000"/>
          <w:spacing w:val="6"/>
          <w:sz w:val="23"/>
          <w:lang w:val="pl-PL"/>
        </w:rPr>
        <w:t>su 210.</w:t>
      </w:r>
    </w:p>
    <w:p w:rsidR="00BF7DF0" w:rsidRDefault="00060046">
      <w:pPr>
        <w:tabs>
          <w:tab w:val="right" w:pos="5847"/>
        </w:tabs>
        <w:spacing w:before="756" w:line="285" w:lineRule="auto"/>
        <w:rPr>
          <w:rFonts w:ascii="Arial" w:hAnsi="Arial"/>
          <w:b/>
          <w:color w:val="000000"/>
          <w:spacing w:val="-6"/>
          <w:sz w:val="23"/>
          <w:lang w:val="pl-PL"/>
        </w:rPr>
      </w:pPr>
      <w:r>
        <w:rPr>
          <w:rFonts w:ascii="Arial" w:hAnsi="Arial"/>
          <w:b/>
          <w:color w:val="000000"/>
          <w:spacing w:val="-6"/>
          <w:sz w:val="23"/>
          <w:lang w:val="pl-PL"/>
        </w:rPr>
        <w:t>Jarosław</w:t>
      </w:r>
      <w:r>
        <w:rPr>
          <w:rFonts w:ascii="Arial" w:hAnsi="Arial"/>
          <w:b/>
          <w:color w:val="000000"/>
          <w:spacing w:val="-6"/>
          <w:sz w:val="23"/>
          <w:lang w:val="pl-PL"/>
        </w:rPr>
        <w:t xml:space="preserve"> Wiśniewski</w:t>
      </w:r>
      <w:r>
        <w:rPr>
          <w:rFonts w:ascii="Arial" w:hAnsi="Arial"/>
          <w:b/>
          <w:color w:val="000000"/>
          <w:spacing w:val="-6"/>
          <w:sz w:val="23"/>
          <w:lang w:val="pl-PL"/>
        </w:rPr>
        <w:tab/>
      </w:r>
    </w:p>
    <w:sectPr w:rsidR="00BF7DF0">
      <w:pgSz w:w="11918" w:h="16854"/>
      <w:pgMar w:top="440" w:right="671" w:bottom="4584" w:left="17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DF0"/>
    <w:rsid w:val="00060046"/>
    <w:rsid w:val="00B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Company>Zarząd Transportu Miejskiego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2023-09-28T10:23:00Z</dcterms:created>
  <dcterms:modified xsi:type="dcterms:W3CDTF">2023-09-28T10:25:00Z</dcterms:modified>
</cp:coreProperties>
</file>