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AF" w:rsidRDefault="00F56ECD">
      <w:pPr>
        <w:rPr>
          <w:rFonts w:ascii="Arial" w:hAnsi="Arial"/>
          <w:color w:val="000000"/>
          <w:spacing w:val="1"/>
          <w:sz w:val="23"/>
          <w:lang w:val="pl-PL"/>
        </w:rPr>
      </w:pPr>
      <w:r>
        <w:rPr>
          <w:rFonts w:ascii="Arial" w:hAnsi="Arial"/>
          <w:color w:val="000000"/>
          <w:spacing w:val="1"/>
          <w:sz w:val="23"/>
          <w:lang w:val="pl-PL"/>
        </w:rPr>
        <w:t xml:space="preserve">Szanowni Państwo: Ministerstwo Infrastruktury, przewoźnicy kolejowi i tramwajowi, Samorządy w </w:t>
      </w:r>
      <w:r>
        <w:rPr>
          <w:rFonts w:ascii="Arial" w:hAnsi="Arial"/>
          <w:color w:val="000000"/>
          <w:spacing w:val="2"/>
          <w:sz w:val="23"/>
          <w:lang w:val="pl-PL"/>
        </w:rPr>
        <w:t>okręgu częstochowskim</w:t>
      </w:r>
    </w:p>
    <w:p w:rsidR="002711AF" w:rsidRDefault="00F56ECD">
      <w:pPr>
        <w:spacing w:before="216" w:line="283" w:lineRule="auto"/>
        <w:rPr>
          <w:rFonts w:ascii="Times New Roman" w:hAnsi="Times New Roman"/>
          <w:b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sz w:val="24"/>
          <w:lang w:val="pl-PL"/>
        </w:rPr>
        <w:t xml:space="preserve">PETYCJA </w:t>
      </w:r>
      <w:r>
        <w:rPr>
          <w:rFonts w:ascii="Arial" w:hAnsi="Arial"/>
          <w:b/>
          <w:color w:val="000000"/>
          <w:spacing w:val="-4"/>
          <w:w w:val="105"/>
          <w:sz w:val="19"/>
          <w:lang w:val="pl-PL"/>
        </w:rPr>
        <w:t>[495/23]</w:t>
      </w:r>
    </w:p>
    <w:p w:rsidR="002711AF" w:rsidRDefault="00F56ECD">
      <w:pPr>
        <w:spacing w:before="252"/>
        <w:ind w:right="864"/>
        <w:rPr>
          <w:rFonts w:ascii="Arial" w:hAnsi="Arial"/>
          <w:color w:val="000000"/>
          <w:spacing w:val="-1"/>
          <w:sz w:val="23"/>
          <w:lang w:val="pl-PL"/>
        </w:rPr>
      </w:pPr>
      <w:r>
        <w:rPr>
          <w:rFonts w:ascii="Arial" w:hAnsi="Arial"/>
          <w:color w:val="000000"/>
          <w:spacing w:val="-1"/>
          <w:sz w:val="23"/>
          <w:lang w:val="pl-PL"/>
        </w:rPr>
        <w:t xml:space="preserve">Działając w trybie Ustawy o petycjach z dnia 11 lipca 2014 roku (tj. Dz. U. 2018 poz. 870) </w:t>
      </w:r>
      <w:r>
        <w:rPr>
          <w:rFonts w:ascii="Arial" w:hAnsi="Arial"/>
          <w:color w:val="000000"/>
          <w:spacing w:val="3"/>
          <w:sz w:val="23"/>
          <w:lang w:val="pl-PL"/>
        </w:rPr>
        <w:t>przekładam petycję w celu podjęcia kroków w interesie publicznym:</w:t>
      </w:r>
    </w:p>
    <w:p w:rsidR="002711AF" w:rsidRDefault="00F56ECD">
      <w:pPr>
        <w:spacing w:before="252" w:line="480" w:lineRule="auto"/>
        <w:ind w:right="2448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 xml:space="preserve">1. Każdy kierujący </w:t>
      </w:r>
      <w:proofErr w:type="spellStart"/>
      <w:r>
        <w:rPr>
          <w:rFonts w:ascii="Times New Roman" w:hAnsi="Times New Roman"/>
          <w:b/>
          <w:color w:val="000000"/>
          <w:sz w:val="24"/>
          <w:lang w:val="pl-PL"/>
        </w:rPr>
        <w:t>pojadem</w:t>
      </w:r>
      <w:proofErr w:type="spellEnd"/>
      <w:r>
        <w:rPr>
          <w:rFonts w:ascii="Times New Roman" w:hAnsi="Times New Roman"/>
          <w:b/>
          <w:color w:val="000000"/>
          <w:sz w:val="24"/>
          <w:lang w:val="pl-PL"/>
        </w:rPr>
        <w:t xml:space="preserve"> wyposażony jest w kasjerkę</w:t>
      </w:r>
      <w:r>
        <w:rPr>
          <w:rFonts w:ascii="Times New Roman" w:hAnsi="Times New Roman"/>
          <w:b/>
          <w:color w:val="000000"/>
          <w:sz w:val="24"/>
          <w:lang w:val="pl-PL"/>
        </w:rPr>
        <w:t>/bileterkę z funkcją: - zakupu biletu na bilon/banknot</w:t>
      </w:r>
    </w:p>
    <w:p w:rsidR="002711AF" w:rsidRDefault="00F56ECD">
      <w:pPr>
        <w:spacing w:before="144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- zakupu biletu na kartę bankową</w:t>
      </w:r>
    </w:p>
    <w:p w:rsidR="002711AF" w:rsidRDefault="00F56ECD">
      <w:pPr>
        <w:spacing w:before="180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- skasowania EM karty (biletu elektronicznego)</w:t>
      </w:r>
    </w:p>
    <w:p w:rsidR="002711AF" w:rsidRDefault="00F56ECD">
      <w:pPr>
        <w:spacing w:before="180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- doładowania EM karty</w:t>
      </w:r>
    </w:p>
    <w:p w:rsidR="002711AF" w:rsidRDefault="00F56ECD">
      <w:pPr>
        <w:spacing w:before="180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- sprawdzenia EM karty lub zarejestrowania przejazdu</w:t>
      </w:r>
    </w:p>
    <w:p w:rsidR="002711AF" w:rsidRDefault="00F56ECD">
      <w:pPr>
        <w:spacing w:before="180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- zakupu biletu sms lub zakup biletu przelewem, wpłatą (każdy pojazd oddzielny ROR)</w:t>
      </w:r>
    </w:p>
    <w:p w:rsidR="002711AF" w:rsidRDefault="00F56ECD">
      <w:pPr>
        <w:spacing w:before="540"/>
        <w:rPr>
          <w:rFonts w:ascii="Times New Roman" w:hAnsi="Times New Roman"/>
          <w:color w:val="000000"/>
          <w:w w:val="105"/>
          <w:sz w:val="23"/>
          <w:lang w:val="pl-PL"/>
        </w:rPr>
      </w:pPr>
      <w:r>
        <w:rPr>
          <w:rFonts w:ascii="Times New Roman" w:hAnsi="Times New Roman"/>
          <w:color w:val="000000"/>
          <w:w w:val="105"/>
          <w:sz w:val="23"/>
          <w:lang w:val="pl-PL"/>
        </w:rPr>
        <w:t>Adnotacje:</w:t>
      </w:r>
    </w:p>
    <w:p w:rsidR="002711AF" w:rsidRDefault="00F56ECD" w:rsidP="00F56ECD">
      <w:pPr>
        <w:tabs>
          <w:tab w:val="decimal" w:pos="288"/>
          <w:tab w:val="decimal" w:pos="360"/>
        </w:tabs>
        <w:spacing w:before="72"/>
        <w:ind w:left="72"/>
        <w:rPr>
          <w:rFonts w:ascii="Times New Roman" w:hAnsi="Times New Roman"/>
          <w:color w:val="000000"/>
          <w:sz w:val="6"/>
          <w:lang w:val="pl-PL"/>
        </w:rPr>
      </w:pPr>
      <w:bookmarkStart w:id="0" w:name="_GoBack"/>
      <w:bookmarkEnd w:id="0"/>
      <w:r>
        <w:rPr>
          <w:rFonts w:ascii="Arial" w:hAnsi="Arial"/>
          <w:color w:val="000000"/>
          <w:sz w:val="23"/>
          <w:lang w:val="pl-PL"/>
        </w:rPr>
        <w:t>Za ewentualne błędy przepraszam oraz z uwagi na stan endemii - proszę o odpowiedź t</w:t>
      </w:r>
      <w:r>
        <w:rPr>
          <w:rFonts w:ascii="Arial" w:hAnsi="Arial"/>
          <w:color w:val="000000"/>
          <w:sz w:val="23"/>
          <w:lang w:val="pl-PL"/>
        </w:rPr>
        <w:t xml:space="preserve">ylko i </w:t>
      </w:r>
      <w:r>
        <w:rPr>
          <w:rFonts w:ascii="Arial" w:hAnsi="Arial"/>
          <w:color w:val="000000"/>
          <w:spacing w:val="2"/>
          <w:sz w:val="23"/>
          <w:lang w:val="pl-PL"/>
        </w:rPr>
        <w:t>wyłącznie na adres e-mailowy.</w:t>
      </w:r>
    </w:p>
    <w:p w:rsidR="002711AF" w:rsidRDefault="00F56ECD" w:rsidP="00F56ECD">
      <w:pPr>
        <w:tabs>
          <w:tab w:val="decimal" w:pos="288"/>
          <w:tab w:val="decimal" w:pos="360"/>
        </w:tabs>
        <w:spacing w:before="72"/>
        <w:ind w:left="72" w:right="504"/>
        <w:jc w:val="both"/>
        <w:rPr>
          <w:rFonts w:ascii="Arial" w:hAnsi="Arial"/>
          <w:b/>
          <w:color w:val="000000"/>
          <w:spacing w:val="-1"/>
          <w:w w:val="105"/>
          <w:sz w:val="19"/>
          <w:lang w:val="pl-PL"/>
        </w:rPr>
      </w:pPr>
      <w:r>
        <w:rPr>
          <w:rFonts w:ascii="Arial" w:hAnsi="Arial"/>
          <w:color w:val="000000"/>
          <w:spacing w:val="-1"/>
          <w:sz w:val="23"/>
          <w:lang w:val="pl-PL"/>
        </w:rPr>
        <w:t xml:space="preserve">Nie wyrażam zgody na podstawie Ustawy o petycjach i Ustawie o dostępie do informacji </w:t>
      </w:r>
      <w:r>
        <w:rPr>
          <w:rFonts w:ascii="Arial" w:hAnsi="Arial"/>
          <w:color w:val="000000"/>
          <w:spacing w:val="1"/>
          <w:sz w:val="23"/>
          <w:lang w:val="pl-PL"/>
        </w:rPr>
        <w:t xml:space="preserve">publicznej na publikację, udostępnienia, powielenia i utrwalania danych i danej pojedynczej: </w:t>
      </w:r>
      <w:r>
        <w:rPr>
          <w:rFonts w:ascii="Arial" w:hAnsi="Arial"/>
          <w:color w:val="000000"/>
          <w:spacing w:val="3"/>
          <w:sz w:val="23"/>
          <w:lang w:val="pl-PL"/>
        </w:rPr>
        <w:t>imienia i nazwiska, loginu konta, adresu, adresu e-mailowego, miejscowości sporządzenia.</w:t>
      </w:r>
    </w:p>
    <w:p w:rsidR="002711AF" w:rsidRDefault="00F56ECD" w:rsidP="00F56ECD">
      <w:pPr>
        <w:tabs>
          <w:tab w:val="decimal" w:pos="288"/>
          <w:tab w:val="decimal" w:pos="360"/>
        </w:tabs>
        <w:spacing w:before="108"/>
        <w:ind w:left="72" w:right="648"/>
        <w:rPr>
          <w:rFonts w:ascii="Arial" w:hAnsi="Arial"/>
          <w:color w:val="000000"/>
          <w:spacing w:val="-2"/>
          <w:sz w:val="23"/>
          <w:lang w:val="pl-PL"/>
        </w:rPr>
      </w:pPr>
      <w:r>
        <w:rPr>
          <w:rFonts w:ascii="Arial" w:hAnsi="Arial"/>
          <w:color w:val="000000"/>
          <w:spacing w:val="-2"/>
          <w:sz w:val="23"/>
          <w:lang w:val="pl-PL"/>
        </w:rPr>
        <w:t xml:space="preserve">Adres elektroniczny [środka komunikacji elektronicznej] e-mail został pobrany z strony </w:t>
      </w:r>
      <w:r>
        <w:rPr>
          <w:rFonts w:ascii="Arial" w:hAnsi="Arial"/>
          <w:color w:val="000000"/>
          <w:spacing w:val="3"/>
          <w:sz w:val="23"/>
          <w:lang w:val="pl-PL"/>
        </w:rPr>
        <w:t>internetowej celem złożenia pisma w interesie publicznym.</w:t>
      </w:r>
    </w:p>
    <w:p w:rsidR="002711AF" w:rsidRDefault="00F56ECD">
      <w:pPr>
        <w:spacing w:before="216" w:line="268" w:lineRule="auto"/>
        <w:rPr>
          <w:rFonts w:ascii="Arial" w:hAnsi="Arial"/>
          <w:color w:val="000000"/>
          <w:spacing w:val="4"/>
          <w:sz w:val="23"/>
          <w:lang w:val="pl-PL"/>
        </w:rPr>
      </w:pPr>
      <w:r>
        <w:rPr>
          <w:rFonts w:ascii="Arial" w:hAnsi="Arial"/>
          <w:color w:val="000000"/>
          <w:spacing w:val="4"/>
          <w:sz w:val="23"/>
          <w:lang w:val="pl-PL"/>
        </w:rPr>
        <w:t>Z wyrazami szacunku</w:t>
      </w:r>
    </w:p>
    <w:sectPr w:rsidR="002711AF">
      <w:pgSz w:w="11918" w:h="16854"/>
      <w:pgMar w:top="440" w:right="759" w:bottom="7164" w:left="81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3000"/>
    <w:multiLevelType w:val="multilevel"/>
    <w:tmpl w:val="5EAA32C6"/>
    <w:lvl w:ilvl="0">
      <w:start w:val="1"/>
      <w:numFmt w:val="decimal"/>
      <w:lvlText w:val="(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11AF"/>
    <w:rsid w:val="002711AF"/>
    <w:rsid w:val="00F5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Company>Zarząd Transportu Miejskiego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2023-04-26T12:41:00Z</dcterms:created>
  <dcterms:modified xsi:type="dcterms:W3CDTF">2023-04-26T12:42:00Z</dcterms:modified>
</cp:coreProperties>
</file>