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30" w:rsidRDefault="00DD35BD">
      <w:pPr>
        <w:tabs>
          <w:tab w:val="right" w:pos="10433"/>
        </w:tabs>
        <w:spacing w:before="108" w:line="309" w:lineRule="auto"/>
        <w:ind w:left="6552"/>
        <w:rPr>
          <w:rFonts w:ascii="Verdana" w:hAnsi="Verdana"/>
          <w:color w:val="000000"/>
          <w:spacing w:val="-6"/>
          <w:sz w:val="18"/>
          <w:lang w:val="pl-PL"/>
        </w:rPr>
      </w:pPr>
      <w:r>
        <w:rPr>
          <w:rFonts w:ascii="Verdana" w:hAnsi="Verdana"/>
          <w:color w:val="000000"/>
          <w:spacing w:val="-6"/>
          <w:sz w:val="18"/>
          <w:lang w:val="pl-PL"/>
        </w:rPr>
        <w:t>Zarząd Transportu Miej</w:t>
      </w:r>
      <w:r>
        <w:rPr>
          <w:rFonts w:ascii="Verdana" w:hAnsi="Verdana"/>
          <w:color w:val="000000"/>
          <w:spacing w:val="-2"/>
          <w:sz w:val="18"/>
          <w:lang w:val="pl-PL"/>
        </w:rPr>
        <w:t>skiego w Warszawie</w:t>
      </w:r>
    </w:p>
    <w:p w:rsidR="002E2630" w:rsidRDefault="00DD35BD">
      <w:pPr>
        <w:spacing w:before="36" w:line="199" w:lineRule="auto"/>
        <w:ind w:left="6552"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z w:val="18"/>
          <w:lang w:val="pl-PL"/>
        </w:rPr>
        <w:t>00-848 Warszawa</w:t>
      </w:r>
    </w:p>
    <w:p w:rsidR="002E2630" w:rsidRDefault="00DD35BD">
      <w:pPr>
        <w:spacing w:before="144" w:line="199" w:lineRule="auto"/>
        <w:ind w:left="6552"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z w:val="18"/>
          <w:lang w:val="pl-PL"/>
        </w:rPr>
        <w:t>Warszawa</w:t>
      </w:r>
    </w:p>
    <w:p w:rsidR="002E2630" w:rsidRDefault="00DD35BD">
      <w:pPr>
        <w:spacing w:before="72" w:line="228" w:lineRule="auto"/>
        <w:ind w:left="6552"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z w:val="18"/>
          <w:lang w:val="pl-PL"/>
        </w:rPr>
        <w:t>Żelazna 61</w:t>
      </w:r>
    </w:p>
    <w:p w:rsidR="002E2630" w:rsidRDefault="00DD35BD">
      <w:pPr>
        <w:spacing w:before="792" w:line="535" w:lineRule="auto"/>
        <w:jc w:val="center"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z w:val="18"/>
          <w:lang w:val="pl-PL"/>
        </w:rPr>
        <w:t xml:space="preserve">WNIOSEK </w:t>
      </w:r>
      <w:r>
        <w:rPr>
          <w:rFonts w:ascii="Verdana" w:hAnsi="Verdana"/>
          <w:color w:val="000000"/>
          <w:sz w:val="18"/>
          <w:lang w:val="pl-PL"/>
        </w:rPr>
        <w:br/>
        <w:t xml:space="preserve">Petycja </w:t>
      </w:r>
      <w:proofErr w:type="spellStart"/>
      <w:r>
        <w:rPr>
          <w:rFonts w:ascii="Verdana" w:hAnsi="Verdana"/>
          <w:color w:val="000000"/>
          <w:sz w:val="18"/>
          <w:lang w:val="pl-PL"/>
        </w:rPr>
        <w:t>ws</w:t>
      </w:r>
      <w:proofErr w:type="spellEnd"/>
      <w:r>
        <w:rPr>
          <w:rFonts w:ascii="Verdana" w:hAnsi="Verdana"/>
          <w:color w:val="000000"/>
          <w:sz w:val="18"/>
          <w:lang w:val="pl-PL"/>
        </w:rPr>
        <w:t>. zwiększenia częstotliwości kursowania linii 714</w:t>
      </w:r>
    </w:p>
    <w:p w:rsidR="002E2630" w:rsidRDefault="00DD35BD">
      <w:pPr>
        <w:spacing w:before="180" w:line="196" w:lineRule="auto"/>
        <w:ind w:left="3816"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z w:val="18"/>
          <w:lang w:val="pl-PL"/>
        </w:rPr>
        <w:t>PETYCJA</w:t>
      </w:r>
    </w:p>
    <w:p w:rsidR="002E2630" w:rsidRDefault="00DD35BD">
      <w:pPr>
        <w:spacing w:before="72" w:line="292" w:lineRule="auto"/>
        <w:rPr>
          <w:rFonts w:ascii="Verdana" w:hAnsi="Verdana"/>
          <w:color w:val="000000"/>
          <w:spacing w:val="-1"/>
          <w:sz w:val="18"/>
          <w:lang w:val="pl-PL"/>
        </w:rPr>
      </w:pPr>
      <w:r>
        <w:rPr>
          <w:rFonts w:ascii="Verdana" w:hAnsi="Verdana"/>
          <w:color w:val="000000"/>
          <w:spacing w:val="-1"/>
          <w:sz w:val="18"/>
          <w:lang w:val="pl-PL"/>
        </w:rPr>
        <w:t>Dotycz</w:t>
      </w:r>
      <w:r>
        <w:rPr>
          <w:rFonts w:ascii="Verdana" w:hAnsi="Verdana"/>
          <w:color w:val="000000"/>
          <w:spacing w:val="-1"/>
          <w:sz w:val="18"/>
          <w:lang w:val="pl-PL"/>
        </w:rPr>
        <w:t>ąca zwiększenia częstotliwości kursowania linii autobu</w:t>
      </w:r>
      <w:bookmarkStart w:id="0" w:name="_GoBack"/>
      <w:bookmarkEnd w:id="0"/>
      <w:r>
        <w:rPr>
          <w:rFonts w:ascii="Verdana" w:hAnsi="Verdana"/>
          <w:color w:val="000000"/>
          <w:spacing w:val="-1"/>
          <w:sz w:val="18"/>
          <w:lang w:val="pl-PL"/>
        </w:rPr>
        <w:t>sowej nr 714 w godzinach porannych</w:t>
      </w:r>
    </w:p>
    <w:p w:rsidR="002E2630" w:rsidRDefault="00DD35BD">
      <w:pPr>
        <w:spacing w:before="504" w:line="331" w:lineRule="auto"/>
        <w:jc w:val="both"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z w:val="18"/>
          <w:lang w:val="pl-PL"/>
        </w:rPr>
        <w:t xml:space="preserve">W imieniu mieszkańców gminy Stare Babice zwracam się do Państwa z prośbą o podjęcie niezwłocznych działań w </w:t>
      </w:r>
      <w:r>
        <w:rPr>
          <w:rFonts w:ascii="Verdana" w:hAnsi="Verdana"/>
          <w:color w:val="000000"/>
          <w:spacing w:val="2"/>
          <w:sz w:val="18"/>
          <w:lang w:val="pl-PL"/>
        </w:rPr>
        <w:t>celu zwiększenia częstotliwości kursowania linii autobusow</w:t>
      </w:r>
      <w:r>
        <w:rPr>
          <w:rFonts w:ascii="Verdana" w:hAnsi="Verdana"/>
          <w:color w:val="000000"/>
          <w:spacing w:val="2"/>
          <w:sz w:val="18"/>
          <w:lang w:val="pl-PL"/>
        </w:rPr>
        <w:t xml:space="preserve">ej nr 714 w godzinach porannych tzn. 7:00 - 8:30. </w:t>
      </w:r>
      <w:r>
        <w:rPr>
          <w:rFonts w:ascii="Verdana" w:hAnsi="Verdana"/>
          <w:color w:val="000000"/>
          <w:sz w:val="18"/>
          <w:lang w:val="pl-PL"/>
        </w:rPr>
        <w:t>Usprawni to znacznie komunikację i poprawi jakość i komfort przemieszczania się podróżujących.</w:t>
      </w:r>
    </w:p>
    <w:p w:rsidR="002E2630" w:rsidRDefault="00DD35BD">
      <w:pPr>
        <w:spacing w:before="288" w:line="331" w:lineRule="auto"/>
        <w:jc w:val="both"/>
        <w:rPr>
          <w:rFonts w:ascii="Verdana" w:hAnsi="Verdana"/>
          <w:color w:val="000000"/>
          <w:spacing w:val="1"/>
          <w:sz w:val="18"/>
          <w:lang w:val="pl-PL"/>
        </w:rPr>
      </w:pPr>
      <w:r>
        <w:rPr>
          <w:rFonts w:ascii="Verdana" w:hAnsi="Verdana"/>
          <w:color w:val="000000"/>
          <w:spacing w:val="1"/>
          <w:sz w:val="18"/>
          <w:lang w:val="pl-PL"/>
        </w:rPr>
        <w:t xml:space="preserve">Na chwilę obecną w godzinach porannych osoby przemieszczające się autobusem nr 714 w kierunku przystanku </w:t>
      </w:r>
      <w:r>
        <w:rPr>
          <w:rFonts w:ascii="Verdana" w:hAnsi="Verdana"/>
          <w:color w:val="000000"/>
          <w:spacing w:val="9"/>
          <w:sz w:val="18"/>
          <w:lang w:val="pl-PL"/>
        </w:rPr>
        <w:t xml:space="preserve">Metro </w:t>
      </w:r>
      <w:r>
        <w:rPr>
          <w:rFonts w:ascii="Verdana" w:hAnsi="Verdana"/>
          <w:color w:val="000000"/>
          <w:spacing w:val="9"/>
          <w:sz w:val="18"/>
          <w:lang w:val="pl-PL"/>
        </w:rPr>
        <w:t xml:space="preserve">Bemowo poprzez przepełnienie, doznają niebezpiecznych sytuacji takich jak: zgniatanie przez </w:t>
      </w:r>
      <w:proofErr w:type="spellStart"/>
      <w:r>
        <w:rPr>
          <w:rFonts w:ascii="Verdana" w:hAnsi="Verdana"/>
          <w:color w:val="000000"/>
          <w:spacing w:val="-1"/>
          <w:sz w:val="18"/>
          <w:lang w:val="pl-PL"/>
        </w:rPr>
        <w:t>współprasażerów</w:t>
      </w:r>
      <w:proofErr w:type="spellEnd"/>
      <w:r>
        <w:rPr>
          <w:rFonts w:ascii="Verdana" w:hAnsi="Verdana"/>
          <w:color w:val="000000"/>
          <w:spacing w:val="-1"/>
          <w:sz w:val="18"/>
          <w:lang w:val="pl-PL"/>
        </w:rPr>
        <w:t xml:space="preserve">, zderzanie się przy hamowaniu autobusu, uderzanie torbami, plecakami, brak przestrzeni między </w:t>
      </w:r>
      <w:r>
        <w:rPr>
          <w:rFonts w:ascii="Verdana" w:hAnsi="Verdana"/>
          <w:color w:val="000000"/>
          <w:sz w:val="18"/>
          <w:lang w:val="pl-PL"/>
        </w:rPr>
        <w:t>jedną a drugą osobą, brak normalnej cyrkulacji powietrza, co niekiedy powoduje także omdlenia pasażerów.</w:t>
      </w:r>
    </w:p>
    <w:p w:rsidR="002E2630" w:rsidRDefault="00DD35BD">
      <w:pPr>
        <w:spacing w:before="324" w:line="331" w:lineRule="auto"/>
        <w:jc w:val="both"/>
        <w:rPr>
          <w:rFonts w:ascii="Verdana" w:hAnsi="Verdana"/>
          <w:color w:val="000000"/>
          <w:spacing w:val="1"/>
          <w:sz w:val="18"/>
          <w:lang w:val="pl-PL"/>
        </w:rPr>
      </w:pPr>
      <w:r>
        <w:rPr>
          <w:rFonts w:ascii="Verdana" w:hAnsi="Verdana"/>
          <w:color w:val="000000"/>
          <w:spacing w:val="1"/>
          <w:sz w:val="18"/>
          <w:lang w:val="pl-PL"/>
        </w:rPr>
        <w:t xml:space="preserve">Pragniemy zauważyć, że linia autobusowa numer 714 jest dla wielu mieszkańców Gminy Stare Babice jedyną </w:t>
      </w:r>
      <w:r>
        <w:rPr>
          <w:rFonts w:ascii="Verdana" w:hAnsi="Verdana"/>
          <w:color w:val="000000"/>
          <w:spacing w:val="13"/>
          <w:sz w:val="18"/>
          <w:lang w:val="pl-PL"/>
        </w:rPr>
        <w:t>możliwością dotarcia do miejsca pracy, czy szkoł</w:t>
      </w:r>
      <w:r>
        <w:rPr>
          <w:rFonts w:ascii="Verdana" w:hAnsi="Verdana"/>
          <w:color w:val="000000"/>
          <w:spacing w:val="13"/>
          <w:sz w:val="18"/>
          <w:lang w:val="pl-PL"/>
        </w:rPr>
        <w:t xml:space="preserve">y. Z linii tej korzysta m. in. wielu uczniów szkół </w:t>
      </w:r>
      <w:r>
        <w:rPr>
          <w:rFonts w:ascii="Verdana" w:hAnsi="Verdana"/>
          <w:color w:val="000000"/>
          <w:spacing w:val="6"/>
          <w:sz w:val="18"/>
          <w:lang w:val="pl-PL"/>
        </w:rPr>
        <w:t xml:space="preserve">ponadpodstawowych. Z uwagi na dużą ilość pasażerów poruszających się tym autobusem i jego rzadkie </w:t>
      </w:r>
      <w:r>
        <w:rPr>
          <w:rFonts w:ascii="Verdana" w:hAnsi="Verdana"/>
          <w:color w:val="000000"/>
          <w:spacing w:val="1"/>
          <w:sz w:val="18"/>
          <w:lang w:val="pl-PL"/>
        </w:rPr>
        <w:t>kursowanie, niekiedy nie ma możliwości, aby wejść do autobusu, przez co pasażerowie narażeni są na spóźnien</w:t>
      </w:r>
      <w:r>
        <w:rPr>
          <w:rFonts w:ascii="Verdana" w:hAnsi="Verdana"/>
          <w:color w:val="000000"/>
          <w:spacing w:val="1"/>
          <w:sz w:val="18"/>
          <w:lang w:val="pl-PL"/>
        </w:rPr>
        <w:t xml:space="preserve">ie do pracy, szkoły, kradzieże itp. Ponadto z uwagi na ścisk jaki panuje w autobusach w godzinach porannych w </w:t>
      </w:r>
      <w:r>
        <w:rPr>
          <w:rFonts w:ascii="Verdana" w:hAnsi="Verdana"/>
          <w:color w:val="000000"/>
          <w:spacing w:val="3"/>
          <w:sz w:val="18"/>
          <w:lang w:val="pl-PL"/>
        </w:rPr>
        <w:t xml:space="preserve">znaczącym stopniu utrudnione jest poruszanie się w nich przez osoby na wózkach inwalidzkich oraz osoby </w:t>
      </w:r>
      <w:r>
        <w:rPr>
          <w:rFonts w:ascii="Verdana" w:hAnsi="Verdana"/>
          <w:color w:val="000000"/>
          <w:spacing w:val="-1"/>
          <w:sz w:val="18"/>
          <w:lang w:val="pl-PL"/>
        </w:rPr>
        <w:t>korzystające z wózków dziecięcych.</w:t>
      </w:r>
    </w:p>
    <w:p w:rsidR="002E2630" w:rsidRDefault="00DD35BD">
      <w:pPr>
        <w:spacing w:before="324" w:line="328" w:lineRule="auto"/>
        <w:jc w:val="both"/>
        <w:rPr>
          <w:rFonts w:ascii="Verdana" w:hAnsi="Verdana"/>
          <w:color w:val="000000"/>
          <w:spacing w:val="-1"/>
          <w:sz w:val="18"/>
          <w:lang w:val="pl-PL"/>
        </w:rPr>
      </w:pPr>
      <w:r>
        <w:rPr>
          <w:rFonts w:ascii="Verdana" w:hAnsi="Verdana"/>
          <w:color w:val="000000"/>
          <w:spacing w:val="-1"/>
          <w:sz w:val="18"/>
          <w:lang w:val="pl-PL"/>
        </w:rPr>
        <w:t>Należy d</w:t>
      </w:r>
      <w:r>
        <w:rPr>
          <w:rFonts w:ascii="Verdana" w:hAnsi="Verdana"/>
          <w:color w:val="000000"/>
          <w:spacing w:val="-1"/>
          <w:sz w:val="18"/>
          <w:lang w:val="pl-PL"/>
        </w:rPr>
        <w:t xml:space="preserve">odać także, że gmina Stare Babice stale rozbudowuje się, powstają nowe duże osiedla na jej terenie, co powoduje zwiększenie potrzeb komunikacyjnych pasażerów. Usprawnienie komunikacji na jej obszarze jest zatem </w:t>
      </w:r>
      <w:r>
        <w:rPr>
          <w:rFonts w:ascii="Verdana" w:hAnsi="Verdana"/>
          <w:color w:val="000000"/>
          <w:sz w:val="18"/>
          <w:lang w:val="pl-PL"/>
        </w:rPr>
        <w:t>kwestią niezbędną.</w:t>
      </w:r>
    </w:p>
    <w:p w:rsidR="002E2630" w:rsidRDefault="00DD35BD">
      <w:pPr>
        <w:spacing w:before="288" w:line="331" w:lineRule="auto"/>
        <w:jc w:val="both"/>
        <w:rPr>
          <w:rFonts w:ascii="Verdana" w:hAnsi="Verdana"/>
          <w:color w:val="000000"/>
          <w:spacing w:val="-1"/>
          <w:sz w:val="18"/>
          <w:lang w:val="pl-PL"/>
        </w:rPr>
      </w:pPr>
      <w:r>
        <w:rPr>
          <w:rFonts w:ascii="Verdana" w:hAnsi="Verdana"/>
          <w:color w:val="000000"/>
          <w:spacing w:val="-1"/>
          <w:sz w:val="18"/>
          <w:lang w:val="pl-PL"/>
        </w:rPr>
        <w:t>Komunikacja miejska jest d</w:t>
      </w:r>
      <w:r>
        <w:rPr>
          <w:rFonts w:ascii="Verdana" w:hAnsi="Verdana"/>
          <w:color w:val="000000"/>
          <w:spacing w:val="-1"/>
          <w:sz w:val="18"/>
          <w:lang w:val="pl-PL"/>
        </w:rPr>
        <w:t xml:space="preserve">la mieszkańców Gminy Stare Babice alternatywą w stosunku do podróżowania innymi </w:t>
      </w:r>
      <w:r>
        <w:rPr>
          <w:rFonts w:ascii="Verdana" w:hAnsi="Verdana"/>
          <w:color w:val="000000"/>
          <w:sz w:val="18"/>
          <w:lang w:val="pl-PL"/>
        </w:rPr>
        <w:t>środkami transportu. Funkcją zaawansowaną transportu jest poprawa warunków podróżowania, poprawa jakości życia.</w:t>
      </w:r>
    </w:p>
    <w:p w:rsidR="002E2630" w:rsidRDefault="00DD35BD">
      <w:pPr>
        <w:spacing w:before="324" w:line="331" w:lineRule="auto"/>
        <w:rPr>
          <w:rFonts w:ascii="Verdana" w:hAnsi="Verdana"/>
          <w:color w:val="000000"/>
          <w:spacing w:val="6"/>
          <w:sz w:val="18"/>
          <w:lang w:val="pl-PL"/>
        </w:rPr>
      </w:pPr>
      <w:r>
        <w:rPr>
          <w:rFonts w:ascii="Verdana" w:hAnsi="Verdana"/>
          <w:color w:val="000000"/>
          <w:spacing w:val="6"/>
          <w:sz w:val="18"/>
          <w:lang w:val="pl-PL"/>
        </w:rPr>
        <w:t>Zwracamy się o polepszenie jakości transportu zbiorowego, wysoką</w:t>
      </w:r>
      <w:r>
        <w:rPr>
          <w:rFonts w:ascii="Verdana" w:hAnsi="Verdana"/>
          <w:color w:val="000000"/>
          <w:spacing w:val="6"/>
          <w:sz w:val="18"/>
          <w:lang w:val="pl-PL"/>
        </w:rPr>
        <w:t xml:space="preserve"> dostępność oraz niezawodność czyli </w:t>
      </w:r>
      <w:r>
        <w:rPr>
          <w:rFonts w:ascii="Verdana" w:hAnsi="Verdana"/>
          <w:color w:val="000000"/>
          <w:sz w:val="18"/>
          <w:lang w:val="pl-PL"/>
        </w:rPr>
        <w:t>akceptowalny standard bezpieczeństwa korzystania z komunikacji oraz podniesienie komfortu podróżowania.</w:t>
      </w:r>
    </w:p>
    <w:p w:rsidR="002E2630" w:rsidRDefault="00DD35BD">
      <w:pPr>
        <w:spacing w:before="252" w:line="326" w:lineRule="auto"/>
        <w:jc w:val="both"/>
        <w:rPr>
          <w:rFonts w:ascii="Verdana" w:hAnsi="Verdana"/>
          <w:color w:val="000000"/>
          <w:spacing w:val="3"/>
          <w:sz w:val="18"/>
          <w:lang w:val="pl-PL"/>
        </w:rPr>
      </w:pPr>
      <w:r>
        <w:rPr>
          <w:rFonts w:ascii="Verdana" w:hAnsi="Verdana"/>
          <w:color w:val="000000"/>
          <w:spacing w:val="3"/>
          <w:sz w:val="18"/>
          <w:lang w:val="pl-PL"/>
        </w:rPr>
        <w:t xml:space="preserve">Jesteśmy przekonani, że dzięki zwiększeniu kursowania linii, więcej osób skorzysta z transportu miejskiego. </w:t>
      </w:r>
      <w:r>
        <w:rPr>
          <w:rFonts w:ascii="Verdana" w:hAnsi="Verdana"/>
          <w:color w:val="000000"/>
          <w:spacing w:val="-3"/>
          <w:sz w:val="18"/>
          <w:lang w:val="pl-PL"/>
        </w:rPr>
        <w:t xml:space="preserve">Wierzymy, że Zarządowi Transportu Miejskiego leży na sercu sytuacja komunikacyjna mieszkańców naszej gminy i </w:t>
      </w:r>
      <w:r>
        <w:rPr>
          <w:rFonts w:ascii="Verdana" w:hAnsi="Verdana"/>
          <w:color w:val="000000"/>
          <w:sz w:val="18"/>
          <w:lang w:val="pl-PL"/>
        </w:rPr>
        <w:t>uwzględni naszą petycję.</w:t>
      </w:r>
    </w:p>
    <w:sectPr w:rsidR="002E2630">
      <w:pgSz w:w="11918" w:h="16854"/>
      <w:pgMar w:top="500" w:right="647" w:bottom="744" w:left="7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630"/>
    <w:rsid w:val="002E2630"/>
    <w:rsid w:val="00D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Company>Zarząd Transportu Miejskiego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2022-10-24T09:57:00Z</dcterms:created>
  <dcterms:modified xsi:type="dcterms:W3CDTF">2022-10-24T09:58:00Z</dcterms:modified>
</cp:coreProperties>
</file>