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4032" w:firstLine="0"/>
        <w:spacing w:before="1368" w:after="0" w:line="216" w:lineRule="auto"/>
        <w:jc w:val="left"/>
        <w:rPr>
          <w:b w:val="true"/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color="#000000" stroked="f" style="position:absolute;width:469pt;height:47.85pt;z-index:-1000;margin-left:63.65pt;margin-top:102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91" w:lineRule="exact"/>
                    <w:jc w:val="left"/>
                    <w:framePr w:hAnchor="page" w:vAnchor="page" w:x="1273" w:y="2049" w:w="9380" w:h="957" w:hSpace="0" w:vSpace="0" w:wrap="3"/>
                    <w:tabs>
                      <w:tab w:val="right" w:leader="none" w:pos="9202"/>
                    </w:tabs>
                    <w:rPr>
                      <w:b w:val="true"/>
                      <w:color w:val="#000000"/>
                      <w:sz w:val="24"/>
                      <w:lang w:val="pl-PL"/>
                      <w:spacing w:val="-2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4"/>
                      <w:lang w:val="pl-PL"/>
                      <w:spacing w:val="-2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Mieszka</w:t>
                  </w:r>
                  <w:r>
                    <w:rPr>
                      <w:b w:val="true"/>
                      <w:color w:val="#000000"/>
                      <w:sz w:val="24"/>
                      <w:lang w:val="pl-PL"/>
                      <w:spacing w:val="-2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ńcy Osiedla VIKING II	</w:t>
                  </w:r>
                  <w:r>
                    <w:rPr>
                      <w:b w:val="true"/>
                      <w:color w:val="#000000"/>
                      <w:sz w:val="24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Warszawa, 29 kwietnia 2022 </w:t>
                  </w:r>
                  <w:r>
                    <w:rPr>
                      <w:color w:val="#000000"/>
                      <w:sz w:val="26"/>
                      <w:lang w:val="pl-PL"/>
                      <w:spacing w:val="-10"/>
                      <w:w w:val="80"/>
                      <w:strike w:val="false"/>
                      <w:vertAlign w:val="baseline"/>
                      <w:rFonts w:ascii="Times New Roman" w:hAnsi="Times New Roman"/>
                    </w:rPr>
                    <w:t xml:space="preserve">r.</w:t>
                  </w:r>
                </w:p>
                <w:p>
                  <w:pPr>
                    <w:ind w:right="0" w:left="0" w:firstLine="0"/>
                    <w:spacing w:before="72" w:after="0" w:line="279" w:lineRule="exact"/>
                    <w:jc w:val="left"/>
                    <w:framePr w:hAnchor="page" w:vAnchor="page" w:x="1273" w:y="2049" w:w="9380" w:h="957" w:hSpace="0" w:vSpace="0" w:wrap="3"/>
                    <w:rPr>
                      <w:b w:val="true"/>
                      <w:color w:val="#000000"/>
                      <w:sz w:val="24"/>
                      <w:lang w:val="pl-PL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4"/>
                      <w:lang w:val="pl-PL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ul. Nurmiego i Reniferowa</w:t>
                  </w:r>
                </w:p>
                <w:p>
                  <w:pPr>
                    <w:ind w:right="0" w:left="0" w:firstLine="0"/>
                    <w:spacing w:before="72" w:after="0" w:line="266" w:lineRule="exact"/>
                    <w:jc w:val="left"/>
                    <w:framePr w:hAnchor="page" w:vAnchor="page" w:x="1273" w:y="2049" w:w="9380" w:h="957" w:hSpace="0" w:vSpace="0" w:wrap="3"/>
                    <w:rPr>
                      <w:b w:val="true"/>
                      <w:color w:val="#000000"/>
                      <w:sz w:val="24"/>
                      <w:lang w:val="pl-PL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4"/>
                      <w:lang w:val="pl-PL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03-289 Warszawa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Szanowna Pani</w:t>
      </w:r>
    </w:p>
    <w:p>
      <w:pPr>
        <w:ind w:right="0" w:left="4032" w:firstLine="0"/>
        <w:spacing w:before="72" w:after="0" w:line="240" w:lineRule="auto"/>
        <w:jc w:val="left"/>
        <w:rPr>
          <w:b w:val="true"/>
          <w:color w:val="#000000"/>
          <w:sz w:val="22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2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Katarzyna Strzegowska</w:t>
      </w:r>
    </w:p>
    <w:p>
      <w:pPr>
        <w:ind w:right="1152" w:left="4032" w:firstLine="0"/>
        <w:spacing w:before="36" w:after="0" w:line="285" w:lineRule="auto"/>
        <w:jc w:val="left"/>
        <w:rPr>
          <w:b w:val="true"/>
          <w:color w:val="#000000"/>
          <w:sz w:val="22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2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Dyrektor Zarz</w:t>
      </w:r>
      <w:r>
        <w:rPr>
          <w:b w:val="true"/>
          <w:color w:val="#000000"/>
          <w:sz w:val="22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ądu Transportu Miejskiego </w:t>
      </w:r>
      <w:r>
        <w:rPr>
          <w:b w:val="true"/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ul. Grochowska 316/320</w:t>
      </w:r>
    </w:p>
    <w:p>
      <w:pPr>
        <w:ind w:right="0" w:left="4032" w:firstLine="0"/>
        <w:spacing w:before="72" w:after="0" w:line="208" w:lineRule="auto"/>
        <w:jc w:val="left"/>
        <w:rPr>
          <w:b w:val="true"/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03-839 Warszawa</w:t>
      </w:r>
    </w:p>
    <w:p>
      <w:pPr>
        <w:ind w:right="0" w:left="0" w:firstLine="0"/>
        <w:spacing w:before="1152" w:after="0" w:line="266" w:lineRule="auto"/>
        <w:jc w:val="left"/>
        <w:tabs>
          <w:tab w:val="right" w:leader="none" w:pos="8618"/>
        </w:tabs>
        <w:rPr>
          <w:b w:val="true"/>
          <w:color w:val="#000000"/>
          <w:sz w:val="24"/>
          <w:lang w:val="pl-PL"/>
          <w:spacing w:val="-6"/>
          <w:w w:val="100"/>
          <w:strike w:val="false"/>
          <w:u w:val="single"/>
          <w:vertAlign w:val="baseline"/>
          <w:rFonts w:ascii="Arial" w:hAnsi="Arial"/>
        </w:rPr>
      </w:pPr>
      <w:r>
        <w:rPr>
          <w:b w:val="true"/>
          <w:color w:val="#000000"/>
          <w:sz w:val="24"/>
          <w:lang w:val="pl-PL"/>
          <w:spacing w:val="-6"/>
          <w:w w:val="100"/>
          <w:strike w:val="false"/>
          <w:u w:val="single"/>
          <w:vertAlign w:val="baseline"/>
          <w:rFonts w:ascii="Arial" w:hAnsi="Arial"/>
        </w:rPr>
        <w:t xml:space="preserve">Dotyczy:</w:t>
      </w:r>
      <w:r>
        <w:rPr>
          <w:b w:val="true"/>
          <w:color w:val="#000000"/>
          <w:sz w:val="24"/>
          <w:lang w:val="pl-PL"/>
          <w:spacing w:val="-6"/>
          <w:w w:val="100"/>
          <w:strike w:val="false"/>
          <w:vertAlign w:val="baseline"/>
          <w:rFonts w:ascii="Arial" w:hAnsi="Arial"/>
        </w:rPr>
        <w:tab/>
      </w:r>
      <w:r>
        <w:rPr>
          <w:b w:val="true"/>
          <w:color w:val="#000000"/>
          <w:sz w:val="24"/>
          <w:lang w:val="pl-PL"/>
          <w:spacing w:val="2"/>
          <w:w w:val="100"/>
          <w:strike w:val="false"/>
          <w:vertAlign w:val="baseline"/>
          <w:rFonts w:ascii="Arial" w:hAnsi="Arial"/>
        </w:rPr>
        <w:t xml:space="preserve">Nowe stacje metra M2 na Targówku — propozycje zmian</w:t>
      </w:r>
    </w:p>
    <w:p>
      <w:pPr>
        <w:ind w:right="0" w:left="2016" w:firstLine="0"/>
        <w:spacing w:before="72" w:after="0" w:line="240" w:lineRule="auto"/>
        <w:jc w:val="left"/>
        <w:rPr>
          <w:b w:val="true"/>
          <w:color w:val="#000000"/>
          <w:sz w:val="24"/>
          <w:lang w:val="pl-PL"/>
          <w:spacing w:val="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4"/>
          <w:lang w:val="pl-PL"/>
          <w:spacing w:val="2"/>
          <w:w w:val="100"/>
          <w:strike w:val="false"/>
          <w:vertAlign w:val="baseline"/>
          <w:rFonts w:ascii="Arial" w:hAnsi="Arial"/>
        </w:rPr>
        <w:t xml:space="preserve">w Warszawskim Transporcie Publicznym</w:t>
      </w:r>
    </w:p>
    <w:p>
      <w:pPr>
        <w:ind w:right="0" w:left="0" w:firstLine="0"/>
        <w:spacing w:before="576" w:after="0" w:line="240" w:lineRule="auto"/>
        <w:jc w:val="both"/>
        <w:rPr>
          <w:b w:val="true"/>
          <w:color w:val="#000000"/>
          <w:sz w:val="24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4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My, mieszka</w:t>
      </w:r>
      <w:r>
        <w:rPr>
          <w:b w:val="true"/>
          <w:color w:val="#000000"/>
          <w:sz w:val="24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ńcy osiedla VIKING II przy ul. Nurmiego i Reniferowej w Warszawie, z </w:t>
      </w:r>
      <w:r>
        <w:rPr>
          <w:b w:val="true"/>
          <w:color w:val="#000000"/>
          <w:sz w:val="24"/>
          <w:lang w:val="pl-PL"/>
          <w:spacing w:val="2"/>
          <w:w w:val="100"/>
          <w:strike w:val="false"/>
          <w:vertAlign w:val="baseline"/>
          <w:rFonts w:ascii="Arial" w:hAnsi="Arial"/>
        </w:rPr>
        <w:t xml:space="preserve">zaniepokojeniem przyjęliśmy Państwa projekt dotyczący zmian w komunikacji </w:t>
      </w:r>
      <w:r>
        <w:rPr>
          <w:b w:val="true"/>
          <w:color w:val="#000000"/>
          <w:sz w:val="24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publicznej we wschodniej Białolęce.</w:t>
      </w:r>
    </w:p>
    <w:p>
      <w:pPr>
        <w:ind w:right="0" w:left="0" w:firstLine="0"/>
        <w:spacing w:before="252" w:after="0" w:line="240" w:lineRule="auto"/>
        <w:jc w:val="both"/>
        <w:rPr>
          <w:b w:val="true"/>
          <w:color w:val="#000000"/>
          <w:sz w:val="24"/>
          <w:lang w:val="pl-PL"/>
          <w:spacing w:val="-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4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Rejony obs</w:t>
      </w:r>
      <w:r>
        <w:rPr>
          <w:b w:val="true"/>
          <w:color w:val="#000000"/>
          <w:sz w:val="24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ługiwane przez Warszawski Transport Publiczny są tu zamieszkałe przez </w:t>
      </w:r>
      <w:r>
        <w:rPr>
          <w:b w:val="true"/>
          <w:color w:val="#000000"/>
          <w:sz w:val="24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tysiące mieszkańców. Wobec budowy kolejnych osiedli mieszkaniowych ta liczba </w:t>
      </w:r>
      <w:r>
        <w:rPr>
          <w:b w:val="true"/>
          <w:color w:val="#000000"/>
          <w:sz w:val="24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ciągle i szybko rośnie.</w:t>
      </w:r>
    </w:p>
    <w:p>
      <w:pPr>
        <w:ind w:right="0" w:left="0" w:firstLine="0"/>
        <w:spacing w:before="216" w:after="0" w:line="240" w:lineRule="auto"/>
        <w:jc w:val="both"/>
        <w:rPr>
          <w:b w:val="true"/>
          <w:color w:val="#000000"/>
          <w:sz w:val="24"/>
          <w:lang w:val="pl-PL"/>
          <w:spacing w:val="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4"/>
          <w:lang w:val="pl-PL"/>
          <w:spacing w:val="4"/>
          <w:w w:val="100"/>
          <w:strike w:val="false"/>
          <w:vertAlign w:val="baseline"/>
          <w:rFonts w:ascii="Arial" w:hAnsi="Arial"/>
        </w:rPr>
        <w:t xml:space="preserve">W zwi</w:t>
      </w:r>
      <w:r>
        <w:rPr>
          <w:b w:val="true"/>
          <w:color w:val="#000000"/>
          <w:sz w:val="24"/>
          <w:lang w:val="pl-PL"/>
          <w:spacing w:val="4"/>
          <w:w w:val="100"/>
          <w:strike w:val="false"/>
          <w:vertAlign w:val="baseline"/>
          <w:rFonts w:ascii="Arial" w:hAnsi="Arial"/>
        </w:rPr>
        <w:t xml:space="preserve">ązku z tym, przedstawiona przez Państwa propozycja dotycząca zmian </w:t>
      </w:r>
      <w:r>
        <w:rPr>
          <w:b w:val="true"/>
          <w:color w:val="#000000"/>
          <w:sz w:val="24"/>
          <w:lang w:val="pl-PL"/>
          <w:spacing w:val="6"/>
          <w:w w:val="100"/>
          <w:strike w:val="false"/>
          <w:vertAlign w:val="baseline"/>
          <w:rFonts w:ascii="Arial" w:hAnsi="Arial"/>
        </w:rPr>
        <w:t xml:space="preserve">obsługi linii wschodniej Białołęki - trasy autobusów 132 i 134 - budzi nasze </w:t>
      </w:r>
      <w:r>
        <w:rPr>
          <w:b w:val="true"/>
          <w:color w:val="#000000"/>
          <w:sz w:val="24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następujące zastrzeżenia i </w:t>
      </w:r>
      <w:r>
        <w:rPr>
          <w:b w:val="true"/>
          <w:color w:val="#000000"/>
          <w:sz w:val="24"/>
          <w:lang w:val="pl-PL"/>
          <w:spacing w:val="-2"/>
          <w:w w:val="100"/>
          <w:strike w:val="false"/>
          <w:u w:val="single"/>
          <w:vertAlign w:val="baseline"/>
          <w:rFonts w:ascii="Arial" w:hAnsi="Arial"/>
        </w:rPr>
        <w:t xml:space="preserve">protest.</w:t>
      </w:r>
      <w:r>
        <w:rPr>
          <w:b w:val="true"/>
          <w:color w:val="#000000"/>
          <w:sz w:val="24"/>
          <w:lang w:val="pl-PL"/>
          <w:spacing w:val="-2"/>
          <w:w w:val="100"/>
          <w:strike w:val="false"/>
          <w:vertAlign w:val="baseline"/>
          <w:rFonts w:ascii="Arial" w:hAnsi="Arial"/>
        </w:rPr>
      </w:r>
    </w:p>
    <w:p>
      <w:pPr>
        <w:ind w:right="0" w:left="0" w:firstLine="0"/>
        <w:spacing w:before="252" w:after="0" w:line="240" w:lineRule="auto"/>
        <w:jc w:val="both"/>
        <w:rPr>
          <w:b w:val="true"/>
          <w:color w:val="#000000"/>
          <w:sz w:val="24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4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1. Zamiar zmiany trasy linii </w:t>
      </w:r>
      <w:r>
        <w:rPr>
          <w:b w:val="true"/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132, </w:t>
      </w:r>
      <w:r>
        <w:rPr>
          <w:b w:val="true"/>
          <w:color w:val="#000000"/>
          <w:sz w:val="24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która dowozi mieszka</w:t>
      </w:r>
      <w:r>
        <w:rPr>
          <w:b w:val="true"/>
          <w:color w:val="#000000"/>
          <w:sz w:val="24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ńców wschodniej Białołęki </w:t>
      </w:r>
      <w:r>
        <w:rPr>
          <w:b w:val="true"/>
          <w:color w:val="#000000"/>
          <w:sz w:val="24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trasą S-8 w liczne lokalizacje w Warszawie - uważamy za całkowicie nieuzasadniony </w:t>
      </w:r>
      <w:r>
        <w:rPr>
          <w:b w:val="true"/>
          <w:color w:val="#000000"/>
          <w:sz w:val="24"/>
          <w:lang w:val="pl-PL"/>
          <w:spacing w:val="2"/>
          <w:w w:val="100"/>
          <w:strike w:val="false"/>
          <w:vertAlign w:val="baseline"/>
          <w:rFonts w:ascii="Arial" w:hAnsi="Arial"/>
        </w:rPr>
        <w:t xml:space="preserve">i </w:t>
      </w:r>
      <w:r>
        <w:rPr>
          <w:b w:val="true"/>
          <w:color w:val="#000000"/>
          <w:sz w:val="24"/>
          <w:lang w:val="pl-PL"/>
          <w:spacing w:val="2"/>
          <w:w w:val="100"/>
          <w:strike w:val="false"/>
          <w:u w:val="single"/>
          <w:vertAlign w:val="baseline"/>
          <w:rFonts w:ascii="Arial" w:hAnsi="Arial"/>
        </w:rPr>
        <w:t xml:space="preserve">stanowczo przeciwko temu protestujemy.</w:t>
      </w:r>
      <w:r>
        <w:rPr>
          <w:b w:val="true"/>
          <w:color w:val="#000000"/>
          <w:sz w:val="24"/>
          <w:lang w:val="pl-PL"/>
          <w:spacing w:val="2"/>
          <w:w w:val="100"/>
          <w:strike w:val="false"/>
          <w:vertAlign w:val="baseline"/>
          <w:rFonts w:ascii="Arial" w:hAnsi="Arial"/>
        </w:rPr>
        <w:t xml:space="preserve"> Po zmianie trasy linii 134, linia 132 </w:t>
      </w:r>
      <w:r>
        <w:rPr>
          <w:b w:val="true"/>
          <w:color w:val="#000000"/>
          <w:sz w:val="24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powinna nadal kursować na drugi brzeg Wisły dotychczasową trasą, czyli m.in. ul. </w:t>
      </w:r>
      <w:r>
        <w:rPr>
          <w:b w:val="true"/>
          <w:color w:val="#000000"/>
          <w:sz w:val="24"/>
          <w:lang w:val="pl-PL"/>
          <w:spacing w:val="5"/>
          <w:w w:val="100"/>
          <w:strike w:val="false"/>
          <w:vertAlign w:val="baseline"/>
          <w:rFonts w:ascii="Arial" w:hAnsi="Arial"/>
        </w:rPr>
        <w:t xml:space="preserve">Ostródzką. Do tego częściej - a nie być łączona z linią E-9, czyli </w:t>
      </w:r>
      <w:r>
        <w:rPr>
          <w:b w:val="true"/>
          <w:i w:val="true"/>
          <w:color w:val="#000000"/>
          <w:sz w:val="24"/>
          <w:lang w:val="pl-PL"/>
          <w:spacing w:val="5"/>
          <w:w w:val="95"/>
          <w:strike w:val="false"/>
          <w:vertAlign w:val="baseline"/>
          <w:rFonts w:ascii="Arial" w:hAnsi="Arial"/>
        </w:rPr>
        <w:t xml:space="preserve">de facto </w:t>
      </w:r>
      <w:r>
        <w:rPr>
          <w:b w:val="true"/>
          <w:color w:val="#000000"/>
          <w:sz w:val="24"/>
          <w:lang w:val="pl-PL"/>
          <w:spacing w:val="5"/>
          <w:w w:val="100"/>
          <w:strike w:val="false"/>
          <w:vertAlign w:val="baseline"/>
          <w:rFonts w:ascii="Arial" w:hAnsi="Arial"/>
        </w:rPr>
        <w:t xml:space="preserve">dla </w:t>
      </w:r>
      <w:r>
        <w:rPr>
          <w:b w:val="true"/>
          <w:color w:val="#000000"/>
          <w:sz w:val="24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mieszkańców ul. Ostródzkiej zlikwidowana.</w:t>
      </w:r>
    </w:p>
    <w:p>
      <w:pPr>
        <w:ind w:right="0" w:left="0" w:firstLine="0"/>
        <w:spacing w:before="288" w:after="0" w:line="240" w:lineRule="auto"/>
        <w:jc w:val="both"/>
        <w:rPr>
          <w:b w:val="true"/>
          <w:color w:val="#000000"/>
          <w:sz w:val="24"/>
          <w:lang w:val="pl-PL"/>
          <w:spacing w:val="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4"/>
          <w:lang w:val="pl-PL"/>
          <w:spacing w:val="2"/>
          <w:w w:val="100"/>
          <w:strike w:val="false"/>
          <w:vertAlign w:val="baseline"/>
          <w:rFonts w:ascii="Arial" w:hAnsi="Arial"/>
        </w:rPr>
        <w:t xml:space="preserve">Linia ta s</w:t>
      </w:r>
      <w:r>
        <w:rPr>
          <w:b w:val="true"/>
          <w:color w:val="#000000"/>
          <w:sz w:val="24"/>
          <w:lang w:val="pl-PL"/>
          <w:spacing w:val="2"/>
          <w:w w:val="100"/>
          <w:strike w:val="false"/>
          <w:vertAlign w:val="baseline"/>
          <w:rFonts w:ascii="Arial" w:hAnsi="Arial"/>
        </w:rPr>
        <w:t xml:space="preserve">łuży dotarciu 186 mieszkańców tylko z naszego osiedla (w tym uczniom </w:t>
      </w:r>
      <w:r>
        <w:rPr>
          <w:b w:val="true"/>
          <w:color w:val="#000000"/>
          <w:sz w:val="24"/>
          <w:lang w:val="pl-PL"/>
          <w:spacing w:val="8"/>
          <w:w w:val="100"/>
          <w:strike w:val="false"/>
          <w:vertAlign w:val="baseline"/>
          <w:rFonts w:ascii="Arial" w:hAnsi="Arial"/>
        </w:rPr>
        <w:t xml:space="preserve">i uczennicom I) do stacji metra Marymont i do innych lokalizacji na Żoliborzu </w:t>
      </w:r>
      <w:r>
        <w:rPr>
          <w:b w:val="true"/>
          <w:color w:val="#000000"/>
          <w:sz w:val="24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i Bielanach. Dojazd do szkół na Żoliborzu i Bielanach zajmuje młodzieży około </w:t>
      </w:r>
      <w:r>
        <w:rPr>
          <w:b w:val="true"/>
          <w:color w:val="#000000"/>
          <w:sz w:val="24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półtorej godziny w obie strony. Po proponowanej zmianie tras linii 132 i 134 czas </w:t>
      </w:r>
      <w:r>
        <w:rPr>
          <w:b w:val="true"/>
          <w:color w:val="#000000"/>
          <w:sz w:val="24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podróży w obie strony wydłuży się o co najmniej pół godziny.</w:t>
      </w:r>
    </w:p>
    <w:p>
      <w:pPr>
        <w:sectPr>
          <w:pgSz w:w="11918" w:h="16854" w:orient="portrait"/>
          <w:type w:val="nextPage"/>
          <w:textDirection w:val="lrTb"/>
          <w:pgMar w:bottom="1664" w:top="3006" w:right="1205" w:left="1273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both"/>
        <w:rPr>
          <w:b w:val="true"/>
          <w:color w:val="#000000"/>
          <w:sz w:val="24"/>
          <w:lang w:val="pl-PL"/>
          <w:spacing w:val="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4"/>
          <w:lang w:val="pl-PL"/>
          <w:spacing w:val="6"/>
          <w:w w:val="100"/>
          <w:strike w:val="false"/>
          <w:vertAlign w:val="baseline"/>
          <w:rFonts w:ascii="Arial" w:hAnsi="Arial"/>
        </w:rPr>
        <w:t xml:space="preserve">Co nie mniej wa</w:t>
      </w:r>
      <w:r>
        <w:rPr>
          <w:b w:val="true"/>
          <w:color w:val="#000000"/>
          <w:sz w:val="24"/>
          <w:lang w:val="pl-PL"/>
          <w:spacing w:val="6"/>
          <w:w w:val="100"/>
          <w:strike w:val="false"/>
          <w:vertAlign w:val="baseline"/>
          <w:rFonts w:ascii="Arial" w:hAnsi="Arial"/>
        </w:rPr>
        <w:t xml:space="preserve">żne - linie 132 i 134 zapewniają obecnie wielu mieszkańcom </w:t>
      </w:r>
      <w:r>
        <w:rPr>
          <w:b w:val="true"/>
          <w:color w:val="#000000"/>
          <w:sz w:val="24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Wschodniej Białołęki połączenia przesiadkowe z liniami tramwajowymi i z Szybką Koleją Miejską - na przystankach Toruńska, PKP Toruńska, </w:t>
      </w:r>
      <w:r>
        <w:rPr>
          <w:b w:val="true"/>
          <w:color w:val="#000000"/>
          <w:sz w:val="24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Żerań </w:t>
      </w:r>
      <w:r>
        <w:rPr>
          <w:b w:val="true"/>
          <w:color w:val="#000000"/>
          <w:sz w:val="24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FSO.</w:t>
      </w:r>
    </w:p>
    <w:p>
      <w:pPr>
        <w:ind w:right="0" w:left="0" w:firstLine="72"/>
        <w:spacing w:before="180" w:after="0" w:line="240" w:lineRule="auto"/>
        <w:jc w:val="both"/>
        <w:tabs>
          <w:tab w:val="clear" w:pos="360"/>
          <w:tab w:val="decimal" w:pos="432"/>
        </w:tabs>
        <w:numPr>
          <w:ilvl w:val="0"/>
          <w:numId w:val="2"/>
        </w:numPr>
        <w:rPr>
          <w:b w:val="true"/>
          <w:color w:val="#000000"/>
          <w:sz w:val="24"/>
          <w:lang w:val="pl-PL"/>
          <w:spacing w:val="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4"/>
          <w:lang w:val="pl-PL"/>
          <w:spacing w:val="2"/>
          <w:w w:val="100"/>
          <w:strike w:val="false"/>
          <w:vertAlign w:val="baseline"/>
          <w:rFonts w:ascii="Arial" w:hAnsi="Arial"/>
        </w:rPr>
        <w:t xml:space="preserve">Projektowana zmiana tras autobusów linii 132 i 134 spowoduje, </w:t>
      </w:r>
      <w:r>
        <w:rPr>
          <w:b w:val="true"/>
          <w:color w:val="#000000"/>
          <w:sz w:val="24"/>
          <w:lang w:val="pl-PL"/>
          <w:spacing w:val="2"/>
          <w:w w:val="100"/>
          <w:strike w:val="false"/>
          <w:vertAlign w:val="baseline"/>
          <w:rFonts w:ascii="Arial" w:hAnsi="Arial"/>
        </w:rPr>
        <w:t xml:space="preserve">że tysiące </w:t>
      </w:r>
      <w:r>
        <w:rPr>
          <w:b w:val="true"/>
          <w:color w:val="#000000"/>
          <w:sz w:val="24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mieszkańców domów przy ul. Ostródzkiej zostanie pozbawionych jakiegokolwiek </w:t>
      </w:r>
      <w:r>
        <w:rPr>
          <w:b w:val="true"/>
          <w:color w:val="#000000"/>
          <w:sz w:val="24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dogodnego połączenia z północną częścią lewobrzeżnej Warszawy. Przykładowo, </w:t>
      </w:r>
      <w:r>
        <w:rPr>
          <w:b w:val="true"/>
          <w:color w:val="#000000"/>
          <w:sz w:val="24"/>
          <w:lang w:val="pl-PL"/>
          <w:spacing w:val="6"/>
          <w:w w:val="100"/>
          <w:strike w:val="false"/>
          <w:vertAlign w:val="baseline"/>
          <w:rFonts w:ascii="Arial" w:hAnsi="Arial"/>
        </w:rPr>
        <w:t xml:space="preserve">mieszkańcy naszego osiedla do najbliższego przystanku dającego połączenie </w:t>
      </w:r>
      <w:r>
        <w:rPr>
          <w:b w:val="true"/>
          <w:color w:val="#000000"/>
          <w:sz w:val="24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z Żoliborzem, </w:t>
      </w:r>
      <w:r>
        <w:rPr>
          <w:b w:val="true"/>
          <w:color w:val="#000000"/>
          <w:sz w:val="24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Bielanami i z punktami przesiadkowymi po drodze będą mieli co najmniej 1 km piechotą, zamiast obecnych 50-200 m. Mieszkańcy wielu innych </w:t>
      </w:r>
      <w:r>
        <w:rPr>
          <w:b w:val="true"/>
          <w:color w:val="#000000"/>
          <w:sz w:val="24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domów w ciągu ul. Ostródzkiej będą w jeszcze gorszej sytuacji.</w:t>
      </w:r>
    </w:p>
    <w:p>
      <w:pPr>
        <w:ind w:right="0" w:left="0" w:firstLine="72"/>
        <w:spacing w:before="324" w:after="0" w:line="240" w:lineRule="auto"/>
        <w:jc w:val="both"/>
        <w:tabs>
          <w:tab w:val="clear" w:pos="360"/>
          <w:tab w:val="decimal" w:pos="432"/>
        </w:tabs>
        <w:numPr>
          <w:ilvl w:val="0"/>
          <w:numId w:val="2"/>
        </w:numPr>
        <w:rPr>
          <w:b w:val="true"/>
          <w:color w:val="#000000"/>
          <w:sz w:val="24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4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Zmiana trasy autobusów linii </w:t>
      </w:r>
      <w:r>
        <w:rPr>
          <w:b w:val="true"/>
          <w:color w:val="#000000"/>
          <w:sz w:val="24"/>
          <w:lang w:val="pl-PL"/>
          <w:spacing w:val="-3"/>
          <w:w w:val="110"/>
          <w:strike w:val="false"/>
          <w:vertAlign w:val="baseline"/>
          <w:rFonts w:ascii="Arial" w:hAnsi="Arial"/>
        </w:rPr>
        <w:t xml:space="preserve">134 - </w:t>
      </w:r>
      <w:r>
        <w:rPr>
          <w:b w:val="true"/>
          <w:color w:val="#000000"/>
          <w:sz w:val="24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przekierowanie jej do otwartej wkrótce stacji </w:t>
      </w:r>
      <w:r>
        <w:rPr>
          <w:b w:val="true"/>
          <w:color w:val="#000000"/>
          <w:sz w:val="24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linii metra Kondratowicza - uwa</w:t>
      </w:r>
      <w:r>
        <w:rPr>
          <w:b w:val="true"/>
          <w:color w:val="#000000"/>
          <w:sz w:val="24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żamy za rozsądne i zasadne. Kwestią do dyskusji </w:t>
      </w:r>
      <w:r>
        <w:rPr>
          <w:b w:val="true"/>
          <w:color w:val="#000000"/>
          <w:sz w:val="24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jest to, czy linia 134 powinna funkcjonować "w pętli", czyli czy na Białołękę powinna </w:t>
      </w:r>
      <w:r>
        <w:rPr>
          <w:b w:val="true"/>
          <w:color w:val="#000000"/>
          <w:sz w:val="24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wracać inną trasą niż ta, z której z Białołęki wyjeżdża.</w:t>
      </w:r>
    </w:p>
    <w:p>
      <w:pPr>
        <w:ind w:right="0" w:left="0" w:firstLine="72"/>
        <w:spacing w:before="252" w:after="0" w:line="240" w:lineRule="auto"/>
        <w:jc w:val="both"/>
        <w:tabs>
          <w:tab w:val="clear" w:pos="432"/>
          <w:tab w:val="decimal" w:pos="504"/>
        </w:tabs>
        <w:numPr>
          <w:ilvl w:val="0"/>
          <w:numId w:val="2"/>
        </w:numPr>
        <w:rPr>
          <w:b w:val="true"/>
          <w:color w:val="#000000"/>
          <w:sz w:val="24"/>
          <w:lang w:val="pl-PL"/>
          <w:spacing w:val="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4"/>
          <w:lang w:val="pl-PL"/>
          <w:spacing w:val="4"/>
          <w:w w:val="100"/>
          <w:strike w:val="false"/>
          <w:vertAlign w:val="baseline"/>
          <w:rFonts w:ascii="Arial" w:hAnsi="Arial"/>
        </w:rPr>
        <w:t xml:space="preserve">Nasze zastrze</w:t>
      </w:r>
      <w:r>
        <w:rPr>
          <w:b w:val="true"/>
          <w:color w:val="#000000"/>
          <w:sz w:val="24"/>
          <w:lang w:val="pl-PL"/>
          <w:spacing w:val="4"/>
          <w:w w:val="100"/>
          <w:strike w:val="false"/>
          <w:vertAlign w:val="baseline"/>
          <w:rFonts w:ascii="Arial" w:hAnsi="Arial"/>
        </w:rPr>
        <w:t xml:space="preserve">żenia wzbudza też proponowana częstotliwość kursowania </w:t>
      </w:r>
      <w:r>
        <w:rPr>
          <w:b w:val="true"/>
          <w:color w:val="#000000"/>
          <w:sz w:val="24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autobusów linii 134 - co 15 minut w szczycie i co pół godziny poza nim. Biorąc pod </w:t>
      </w:r>
      <w:r>
        <w:rPr>
          <w:b w:val="true"/>
          <w:color w:val="#000000"/>
          <w:sz w:val="24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uwagę ilość pasażerów jaką autobusy tej linii miałyby dowozić do stacji linii metra </w:t>
      </w:r>
      <w:r>
        <w:rPr>
          <w:b w:val="true"/>
          <w:color w:val="#000000"/>
          <w:sz w:val="24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M2 - powinny kursować nie rzadziej niż co 10 minut w szczycie.</w:t>
      </w:r>
    </w:p>
    <w:p>
      <w:pPr>
        <w:ind w:right="0" w:left="0" w:firstLine="0"/>
        <w:spacing w:before="324" w:after="432" w:line="240" w:lineRule="auto"/>
        <w:jc w:val="left"/>
        <w:rPr>
          <w:b w:val="true"/>
          <w:color w:val="#000000"/>
          <w:sz w:val="24"/>
          <w:lang w:val="pl-PL"/>
          <w:spacing w:val="-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4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Z powa</w:t>
      </w:r>
      <w:r>
        <w:rPr>
          <w:b w:val="true"/>
          <w:color w:val="#000000"/>
          <w:sz w:val="24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żaniem,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24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4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Administracja oraz, Mieszka</w:t>
      </w:r>
      <w:r>
        <w:rPr>
          <w:b w:val="true"/>
          <w:color w:val="#000000"/>
          <w:sz w:val="24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ńcy Osiedla</w:t>
      </w:r>
    </w:p>
    <w:sectPr>
      <w:pgSz w:w="11918" w:h="16854" w:orient="portrait"/>
      <w:type w:val="nextPage"/>
      <w:textDirection w:val="lrTb"/>
      <w:pgMar w:bottom="7384" w:top="2040" w:right="1234" w:left="1244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."/>
      <w:start w:val="2"/>
      <w:lvlJc w:val="left"/>
      <w:pPr>
        <w:ind w:left="720"/>
        <w:tabs>
          <w:tab w:val="decimal" w:pos="360"/>
        </w:tabs>
      </w:pPr>
      <w:rPr>
        <w:b w:val="true"/>
        <w:color w:val="#000000"/>
        <w:sz w:val="24"/>
        <w:lang w:val="pl-PL"/>
        <w:spacing w:val="2"/>
        <w:w w:val="100"/>
        <w:strike w:val="false"/>
        <w:vertAlign w:val="baseline"/>
        <w:rFonts w:ascii="Arial" w:hAnsi="Arial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