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73" w:rsidRDefault="0040128F" w:rsidP="00C27B73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ZTM-OKP.053.5.2022</w:t>
      </w:r>
      <w:r w:rsidR="00C27B73">
        <w:rPr>
          <w:rFonts w:ascii="Arial" w:eastAsia="Calibri" w:hAnsi="Arial" w:cs="Arial"/>
          <w:lang w:eastAsia="en-US"/>
        </w:rPr>
        <w:t xml:space="preserve">.IKR                                                       </w:t>
      </w:r>
      <w:r>
        <w:rPr>
          <w:rFonts w:ascii="Arial" w:eastAsia="Calibri" w:hAnsi="Arial" w:cs="Arial"/>
          <w:lang w:eastAsia="en-US"/>
        </w:rPr>
        <w:t>Warszawa 09</w:t>
      </w:r>
      <w:r w:rsidR="00C27B73">
        <w:rPr>
          <w:rFonts w:ascii="Arial" w:eastAsia="Calibri" w:hAnsi="Arial" w:cs="Arial"/>
          <w:lang w:eastAsia="en-US"/>
        </w:rPr>
        <w:t>.02.2022</w:t>
      </w:r>
    </w:p>
    <w:p w:rsidR="00C27B73" w:rsidRDefault="00C27B73" w:rsidP="00C27B73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C27B73" w:rsidRDefault="00C27B73" w:rsidP="00C27B73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C27B73" w:rsidRDefault="00C27B73" w:rsidP="00C27B73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C27B73" w:rsidRDefault="00C27B73" w:rsidP="00C27B73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0128F" w:rsidRDefault="0040128F" w:rsidP="0040128F">
      <w:pPr>
        <w:spacing w:line="276" w:lineRule="auto"/>
        <w:ind w:left="5103"/>
        <w:jc w:val="both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</w:p>
    <w:p w:rsidR="0040128F" w:rsidRDefault="0040128F" w:rsidP="0040128F">
      <w:pPr>
        <w:spacing w:line="276" w:lineRule="auto"/>
        <w:ind w:left="5103"/>
        <w:jc w:val="both"/>
        <w:rPr>
          <w:rFonts w:ascii="Arial" w:eastAsia="Calibri" w:hAnsi="Arial" w:cs="Arial"/>
          <w:b/>
          <w:lang w:eastAsia="en-US"/>
        </w:rPr>
      </w:pPr>
    </w:p>
    <w:p w:rsidR="00C27B73" w:rsidRDefault="00C27B73" w:rsidP="00C27B73">
      <w:pPr>
        <w:spacing w:line="276" w:lineRule="auto"/>
        <w:ind w:left="5670"/>
        <w:jc w:val="both"/>
        <w:rPr>
          <w:rFonts w:ascii="Arial" w:eastAsia="Calibri" w:hAnsi="Arial" w:cs="Arial"/>
          <w:b/>
          <w:lang w:eastAsia="en-US"/>
        </w:rPr>
      </w:pPr>
    </w:p>
    <w:p w:rsidR="00C27B73" w:rsidRDefault="00C27B73" w:rsidP="00C27B73">
      <w:pPr>
        <w:spacing w:line="276" w:lineRule="auto"/>
        <w:ind w:left="6237"/>
        <w:jc w:val="both"/>
        <w:rPr>
          <w:rFonts w:ascii="Arial" w:eastAsia="Calibri" w:hAnsi="Arial" w:cs="Arial"/>
          <w:b/>
          <w:lang w:eastAsia="en-US"/>
        </w:rPr>
      </w:pPr>
    </w:p>
    <w:p w:rsidR="00C27B73" w:rsidRDefault="00C27B73" w:rsidP="00C27B73">
      <w:pPr>
        <w:spacing w:line="276" w:lineRule="auto"/>
        <w:ind w:left="6237"/>
        <w:jc w:val="both"/>
        <w:rPr>
          <w:rFonts w:ascii="Arial" w:eastAsia="Calibri" w:hAnsi="Arial" w:cs="Arial"/>
          <w:b/>
          <w:lang w:eastAsia="en-US"/>
        </w:rPr>
      </w:pPr>
    </w:p>
    <w:p w:rsidR="00FE4563" w:rsidRDefault="0040128F" w:rsidP="00217214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Odpowiadając na Pani petycje </w:t>
      </w:r>
      <w:r w:rsidR="00774904">
        <w:rPr>
          <w:rFonts w:ascii="Arial" w:eastAsia="Calibri" w:hAnsi="Arial" w:cs="Arial"/>
          <w:lang w:eastAsia="en-US"/>
        </w:rPr>
        <w:t xml:space="preserve">XII/75/21 i I/5/22 dotyczące komunikatów głosowych w pojazdach Warszawskiego Transportu Publicznego uprzejmie informuję, </w:t>
      </w:r>
      <w:r w:rsidR="00B9619B">
        <w:rPr>
          <w:rFonts w:ascii="Arial" w:eastAsia="Calibri" w:hAnsi="Arial" w:cs="Arial"/>
          <w:lang w:eastAsia="en-US"/>
        </w:rPr>
        <w:t xml:space="preserve">              </w:t>
      </w:r>
      <w:r w:rsidR="00774904">
        <w:rPr>
          <w:rFonts w:ascii="Arial" w:eastAsia="Calibri" w:hAnsi="Arial" w:cs="Arial"/>
          <w:lang w:eastAsia="en-US"/>
        </w:rPr>
        <w:t xml:space="preserve">że </w:t>
      </w:r>
      <w:r w:rsidR="00B9619B">
        <w:rPr>
          <w:rFonts w:ascii="Arial" w:eastAsia="Calibri" w:hAnsi="Arial" w:cs="Arial"/>
          <w:lang w:eastAsia="en-US"/>
        </w:rPr>
        <w:t>zgodnie z przyjętymi przez Zarząd Transportu Miejskiego zasadami, w pojazdach emitowane są jedynie najważniejsze z punktu widze</w:t>
      </w:r>
      <w:r w:rsidR="00327BF4">
        <w:rPr>
          <w:rFonts w:ascii="Arial" w:eastAsia="Calibri" w:hAnsi="Arial" w:cs="Arial"/>
          <w:lang w:eastAsia="en-US"/>
        </w:rPr>
        <w:t>nia pasażera komunikaty</w:t>
      </w:r>
      <w:r w:rsidR="00180DFB">
        <w:rPr>
          <w:rFonts w:ascii="Arial" w:eastAsia="Calibri" w:hAnsi="Arial" w:cs="Arial"/>
          <w:lang w:eastAsia="en-US"/>
        </w:rPr>
        <w:t xml:space="preserve"> </w:t>
      </w:r>
      <w:r w:rsidR="00972171">
        <w:rPr>
          <w:rFonts w:ascii="Arial" w:eastAsia="Calibri" w:hAnsi="Arial" w:cs="Arial"/>
          <w:lang w:eastAsia="en-US"/>
        </w:rPr>
        <w:t xml:space="preserve">           </w:t>
      </w:r>
      <w:r w:rsidR="00180DFB">
        <w:rPr>
          <w:rFonts w:ascii="Arial" w:eastAsia="Calibri" w:hAnsi="Arial" w:cs="Arial"/>
          <w:lang w:eastAsia="en-US"/>
        </w:rPr>
        <w:t>tj.</w:t>
      </w:r>
      <w:r w:rsidR="00972171">
        <w:rPr>
          <w:rFonts w:ascii="Arial" w:eastAsia="Calibri" w:hAnsi="Arial" w:cs="Arial"/>
          <w:lang w:eastAsia="en-US"/>
        </w:rPr>
        <w:t xml:space="preserve"> </w:t>
      </w:r>
      <w:r w:rsidR="00B9619B">
        <w:rPr>
          <w:rFonts w:ascii="Arial" w:eastAsia="Calibri" w:hAnsi="Arial" w:cs="Arial"/>
          <w:lang w:eastAsia="en-US"/>
        </w:rPr>
        <w:t>nazw</w:t>
      </w:r>
      <w:r w:rsidR="00180DFB">
        <w:rPr>
          <w:rFonts w:ascii="Arial" w:eastAsia="Calibri" w:hAnsi="Arial" w:cs="Arial"/>
          <w:lang w:eastAsia="en-US"/>
        </w:rPr>
        <w:t>a</w:t>
      </w:r>
      <w:r w:rsidR="00B9619B">
        <w:rPr>
          <w:rFonts w:ascii="Arial" w:eastAsia="Calibri" w:hAnsi="Arial" w:cs="Arial"/>
          <w:lang w:eastAsia="en-US"/>
        </w:rPr>
        <w:t xml:space="preserve"> bieżącego przystanku</w:t>
      </w:r>
      <w:r w:rsidR="00327BF4">
        <w:rPr>
          <w:rFonts w:ascii="Arial" w:eastAsia="Calibri" w:hAnsi="Arial" w:cs="Arial"/>
          <w:lang w:eastAsia="en-US"/>
        </w:rPr>
        <w:t xml:space="preserve"> i </w:t>
      </w:r>
      <w:r w:rsidR="00B9619B">
        <w:rPr>
          <w:rFonts w:ascii="Arial" w:eastAsia="Calibri" w:hAnsi="Arial" w:cs="Arial"/>
          <w:lang w:eastAsia="en-US"/>
        </w:rPr>
        <w:t>nazw</w:t>
      </w:r>
      <w:r w:rsidR="00180DFB">
        <w:rPr>
          <w:rFonts w:ascii="Arial" w:eastAsia="Calibri" w:hAnsi="Arial" w:cs="Arial"/>
          <w:lang w:eastAsia="en-US"/>
        </w:rPr>
        <w:t>a</w:t>
      </w:r>
      <w:r w:rsidR="00B9619B">
        <w:rPr>
          <w:rFonts w:ascii="Arial" w:eastAsia="Calibri" w:hAnsi="Arial" w:cs="Arial"/>
          <w:lang w:eastAsia="en-US"/>
        </w:rPr>
        <w:t xml:space="preserve"> </w:t>
      </w:r>
      <w:r w:rsidR="00327BF4">
        <w:rPr>
          <w:rFonts w:ascii="Arial" w:eastAsia="Calibri" w:hAnsi="Arial" w:cs="Arial"/>
          <w:lang w:eastAsia="en-US"/>
        </w:rPr>
        <w:t xml:space="preserve">następnego przystanku na trasie. Dodatkowo na przystankach, na których pasażerowie wysiadają wprost na jezdnię emitowany jest  komunikat informujący o tym fakcie. Ponadto </w:t>
      </w:r>
      <w:r w:rsidR="00180DFB">
        <w:rPr>
          <w:rFonts w:ascii="Arial" w:eastAsia="Calibri" w:hAnsi="Arial" w:cs="Arial"/>
          <w:lang w:eastAsia="en-US"/>
        </w:rPr>
        <w:t>cyklicznie</w:t>
      </w:r>
      <w:r w:rsidR="00972171">
        <w:rPr>
          <w:rFonts w:ascii="Arial" w:eastAsia="Calibri" w:hAnsi="Arial" w:cs="Arial"/>
          <w:lang w:eastAsia="en-US"/>
        </w:rPr>
        <w:t xml:space="preserve"> </w:t>
      </w:r>
      <w:r w:rsidR="00327BF4">
        <w:rPr>
          <w:rFonts w:ascii="Arial" w:eastAsia="Calibri" w:hAnsi="Arial" w:cs="Arial"/>
          <w:lang w:eastAsia="en-US"/>
        </w:rPr>
        <w:t xml:space="preserve">emitowane są komunikaty </w:t>
      </w:r>
      <w:r w:rsidR="00180DFB">
        <w:rPr>
          <w:rFonts w:ascii="Arial" w:eastAsia="Calibri" w:hAnsi="Arial" w:cs="Arial"/>
          <w:lang w:eastAsia="en-US"/>
        </w:rPr>
        <w:t xml:space="preserve">przypominające </w:t>
      </w:r>
      <w:r w:rsidR="00327BF4">
        <w:rPr>
          <w:rFonts w:ascii="Arial" w:eastAsia="Calibri" w:hAnsi="Arial" w:cs="Arial"/>
          <w:lang w:eastAsia="en-US"/>
        </w:rPr>
        <w:t xml:space="preserve">o konieczności zabrania swojego bagażu                    i o obowiązku zakrywania nosa i ust. </w:t>
      </w:r>
      <w:r w:rsidR="005C4089">
        <w:rPr>
          <w:rFonts w:ascii="Arial" w:eastAsia="Calibri" w:hAnsi="Arial" w:cs="Arial"/>
          <w:lang w:eastAsia="en-US"/>
        </w:rPr>
        <w:t>Wybrane p</w:t>
      </w:r>
      <w:r w:rsidR="00C7323C">
        <w:rPr>
          <w:rFonts w:ascii="Arial" w:eastAsia="Calibri" w:hAnsi="Arial" w:cs="Arial"/>
          <w:lang w:eastAsia="en-US"/>
        </w:rPr>
        <w:t xml:space="preserve">rzystanki </w:t>
      </w:r>
      <w:r w:rsidR="005C4089">
        <w:rPr>
          <w:rFonts w:ascii="Arial" w:eastAsia="Calibri" w:hAnsi="Arial" w:cs="Arial"/>
          <w:lang w:eastAsia="en-US"/>
        </w:rPr>
        <w:t xml:space="preserve"> dodatkowo</w:t>
      </w:r>
      <w:r w:rsidR="00C7323C">
        <w:rPr>
          <w:rFonts w:ascii="Arial" w:eastAsia="Calibri" w:hAnsi="Arial" w:cs="Arial"/>
          <w:lang w:eastAsia="en-US"/>
        </w:rPr>
        <w:t xml:space="preserve"> zapowiadane są również</w:t>
      </w:r>
      <w:r w:rsidR="00180DFB">
        <w:rPr>
          <w:rFonts w:ascii="Arial" w:eastAsia="Calibri" w:hAnsi="Arial" w:cs="Arial"/>
          <w:lang w:eastAsia="en-US"/>
        </w:rPr>
        <w:t xml:space="preserve"> w języku</w:t>
      </w:r>
      <w:r w:rsidR="00C7323C">
        <w:rPr>
          <w:rFonts w:ascii="Arial" w:eastAsia="Calibri" w:hAnsi="Arial" w:cs="Arial"/>
          <w:lang w:eastAsia="en-US"/>
        </w:rPr>
        <w:t xml:space="preserve"> angielskim. </w:t>
      </w:r>
    </w:p>
    <w:p w:rsidR="00FE4563" w:rsidRDefault="00FE4563" w:rsidP="0021721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C27B73" w:rsidRDefault="009671C3" w:rsidP="00217214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Emisja dodatkowych </w:t>
      </w:r>
      <w:r w:rsidR="00FE4563">
        <w:rPr>
          <w:rFonts w:ascii="Arial" w:eastAsia="Calibri" w:hAnsi="Arial" w:cs="Arial"/>
          <w:lang w:eastAsia="en-US"/>
        </w:rPr>
        <w:t>komunikatów głosowych</w:t>
      </w:r>
      <w:r w:rsidR="00972171">
        <w:rPr>
          <w:rFonts w:ascii="Arial" w:eastAsia="Calibri" w:hAnsi="Arial" w:cs="Arial"/>
          <w:lang w:eastAsia="en-US"/>
        </w:rPr>
        <w:t xml:space="preserve"> </w:t>
      </w:r>
      <w:r w:rsidR="005C4089">
        <w:rPr>
          <w:rFonts w:ascii="Arial" w:eastAsia="Calibri" w:hAnsi="Arial" w:cs="Arial"/>
          <w:lang w:eastAsia="en-US"/>
        </w:rPr>
        <w:t xml:space="preserve">jest ograniczona czasem przejazdu pomiędzy przystankami. Zbyt długi komunikat nie będzie mógł zostać wygłoszony </w:t>
      </w:r>
      <w:r w:rsidR="00450DD5">
        <w:rPr>
          <w:rFonts w:ascii="Arial" w:eastAsia="Calibri" w:hAnsi="Arial" w:cs="Arial"/>
          <w:lang w:eastAsia="en-US"/>
        </w:rPr>
        <w:t xml:space="preserve">     w całości. Dodatkowo </w:t>
      </w:r>
      <w:r w:rsidR="00A656B5">
        <w:rPr>
          <w:rFonts w:ascii="Arial" w:eastAsia="Calibri" w:hAnsi="Arial" w:cs="Arial"/>
          <w:lang w:eastAsia="en-US"/>
        </w:rPr>
        <w:t>wygłaszan</w:t>
      </w:r>
      <w:r w:rsidR="005C4089">
        <w:rPr>
          <w:rFonts w:ascii="Arial" w:eastAsia="Calibri" w:hAnsi="Arial" w:cs="Arial"/>
          <w:lang w:eastAsia="en-US"/>
        </w:rPr>
        <w:t>i</w:t>
      </w:r>
      <w:r w:rsidR="00A656B5">
        <w:rPr>
          <w:rFonts w:ascii="Arial" w:eastAsia="Calibri" w:hAnsi="Arial" w:cs="Arial"/>
          <w:lang w:eastAsia="en-US"/>
        </w:rPr>
        <w:t>e</w:t>
      </w:r>
      <w:r w:rsidR="005C4089">
        <w:rPr>
          <w:rFonts w:ascii="Arial" w:eastAsia="Calibri" w:hAnsi="Arial" w:cs="Arial"/>
          <w:lang w:eastAsia="en-US"/>
        </w:rPr>
        <w:t xml:space="preserve"> komunikatów</w:t>
      </w:r>
      <w:r w:rsidR="00FE4563">
        <w:rPr>
          <w:rFonts w:ascii="Arial" w:eastAsia="Calibri" w:hAnsi="Arial" w:cs="Arial"/>
          <w:lang w:eastAsia="en-US"/>
        </w:rPr>
        <w:t xml:space="preserve"> jeden po drugim, bez przerwy, </w:t>
      </w:r>
      <w:r w:rsidR="006F1B24">
        <w:rPr>
          <w:rFonts w:ascii="Arial" w:eastAsia="Calibri" w:hAnsi="Arial" w:cs="Arial"/>
          <w:lang w:eastAsia="en-US"/>
        </w:rPr>
        <w:t xml:space="preserve"> s</w:t>
      </w:r>
      <w:r w:rsidR="00450DD5">
        <w:rPr>
          <w:rFonts w:ascii="Arial" w:eastAsia="Calibri" w:hAnsi="Arial" w:cs="Arial"/>
          <w:lang w:eastAsia="en-US"/>
        </w:rPr>
        <w:t>powoduje nadmiar</w:t>
      </w:r>
      <w:r w:rsidR="005C4089">
        <w:rPr>
          <w:rFonts w:ascii="Arial" w:eastAsia="Calibri" w:hAnsi="Arial" w:cs="Arial"/>
          <w:lang w:eastAsia="en-US"/>
        </w:rPr>
        <w:t xml:space="preserve"> informacji</w:t>
      </w:r>
      <w:r w:rsidR="006F1B24">
        <w:rPr>
          <w:rFonts w:ascii="Arial" w:eastAsia="Calibri" w:hAnsi="Arial" w:cs="Arial"/>
          <w:lang w:eastAsia="en-US"/>
        </w:rPr>
        <w:t>,</w:t>
      </w:r>
      <w:r w:rsidR="005C4089">
        <w:rPr>
          <w:rFonts w:ascii="Arial" w:eastAsia="Calibri" w:hAnsi="Arial" w:cs="Arial"/>
          <w:lang w:eastAsia="en-US"/>
        </w:rPr>
        <w:t xml:space="preserve"> a w konsekwencji ignorowanie </w:t>
      </w:r>
      <w:r w:rsidR="00450DD5">
        <w:rPr>
          <w:rFonts w:ascii="Arial" w:eastAsia="Calibri" w:hAnsi="Arial" w:cs="Arial"/>
          <w:lang w:eastAsia="en-US"/>
        </w:rPr>
        <w:t>najważniejszych           z punktu widzenia pasażera komunikatów.</w:t>
      </w:r>
    </w:p>
    <w:p w:rsidR="00C27B73" w:rsidRDefault="00C27B73" w:rsidP="00217214">
      <w:pPr>
        <w:spacing w:line="360" w:lineRule="auto"/>
        <w:ind w:left="5954"/>
        <w:jc w:val="both"/>
        <w:rPr>
          <w:rFonts w:ascii="Arial" w:eastAsia="Calibri" w:hAnsi="Arial" w:cs="Arial"/>
          <w:b/>
          <w:lang w:eastAsia="en-US"/>
        </w:rPr>
      </w:pPr>
    </w:p>
    <w:p w:rsidR="00C27B73" w:rsidRDefault="00C27B73" w:rsidP="00C27B73">
      <w:pPr>
        <w:spacing w:line="276" w:lineRule="auto"/>
        <w:ind w:left="5954"/>
        <w:jc w:val="both"/>
        <w:rPr>
          <w:rFonts w:ascii="Arial" w:eastAsia="Calibri" w:hAnsi="Arial" w:cs="Arial"/>
          <w:b/>
          <w:lang w:eastAsia="en-US"/>
        </w:rPr>
      </w:pPr>
    </w:p>
    <w:p w:rsidR="00C27B73" w:rsidRDefault="00C27B73" w:rsidP="00C27B73">
      <w:pPr>
        <w:spacing w:line="276" w:lineRule="auto"/>
        <w:ind w:left="5954"/>
        <w:jc w:val="both"/>
        <w:rPr>
          <w:rFonts w:ascii="Arial" w:eastAsia="Calibri" w:hAnsi="Arial" w:cs="Arial"/>
          <w:b/>
          <w:lang w:eastAsia="en-US"/>
        </w:rPr>
      </w:pPr>
    </w:p>
    <w:p w:rsidR="00C27B73" w:rsidRDefault="00C27B73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C27B73" w:rsidRDefault="00C27B73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C27B73" w:rsidRDefault="00C27B73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C27B73" w:rsidRDefault="00C27B73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05EE2" w:rsidRDefault="00185C01" w:rsidP="00217214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Załącznik:</w:t>
      </w:r>
    </w:p>
    <w:p w:rsidR="00185C01" w:rsidRPr="00185C01" w:rsidRDefault="00185C01" w:rsidP="0021721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85C01">
        <w:rPr>
          <w:rFonts w:ascii="Arial" w:eastAsia="Calibri" w:hAnsi="Arial" w:cs="Arial"/>
          <w:sz w:val="20"/>
          <w:szCs w:val="20"/>
          <w:lang w:eastAsia="en-US"/>
        </w:rPr>
        <w:t>- Klauzula informacyjna dot. przetwarzania danych osobowych</w:t>
      </w:r>
    </w:p>
    <w:sectPr w:rsidR="00185C01" w:rsidRPr="00185C01" w:rsidSect="00C67A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5C" w:rsidRDefault="00D3785C" w:rsidP="002F3AA3">
      <w:r>
        <w:separator/>
      </w:r>
    </w:p>
  </w:endnote>
  <w:endnote w:type="continuationSeparator" w:id="0">
    <w:p w:rsidR="00D3785C" w:rsidRDefault="00D3785C" w:rsidP="002F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F7" w:rsidRDefault="002F3AA3" w:rsidP="00401E95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1DF24A30" wp14:editId="7314E016">
          <wp:extent cx="7331088" cy="48449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53" t="93731"/>
                  <a:stretch/>
                </pic:blipFill>
                <pic:spPr bwMode="auto">
                  <a:xfrm>
                    <a:off x="0" y="0"/>
                    <a:ext cx="7341143" cy="485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95" w:rsidRDefault="00401E95" w:rsidP="00401E95">
    <w:pPr>
      <w:pStyle w:val="Stopka"/>
      <w:tabs>
        <w:tab w:val="clear" w:pos="9072"/>
        <w:tab w:val="right" w:pos="10490"/>
      </w:tabs>
      <w:ind w:left="-1417"/>
    </w:pPr>
    <w:r>
      <w:rPr>
        <w:noProof/>
        <w:lang w:eastAsia="pl-PL"/>
      </w:rPr>
      <w:drawing>
        <wp:inline distT="0" distB="0" distL="0" distR="0" wp14:anchorId="1008F20C" wp14:editId="423A7081">
          <wp:extent cx="7554036" cy="525438"/>
          <wp:effectExtent l="0" t="0" r="0" b="825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53" t="93731"/>
                  <a:stretch/>
                </pic:blipFill>
                <pic:spPr bwMode="auto">
                  <a:xfrm>
                    <a:off x="0" y="0"/>
                    <a:ext cx="7554036" cy="525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5C" w:rsidRDefault="00D3785C" w:rsidP="002F3AA3">
      <w:r>
        <w:separator/>
      </w:r>
    </w:p>
  </w:footnote>
  <w:footnote w:type="continuationSeparator" w:id="0">
    <w:p w:rsidR="00D3785C" w:rsidRDefault="00D3785C" w:rsidP="002F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A3" w:rsidRDefault="002F3AA3" w:rsidP="00B45171">
    <w:pPr>
      <w:pStyle w:val="Nagwek"/>
      <w:ind w:left="-1417"/>
    </w:pPr>
  </w:p>
  <w:p w:rsidR="002F3AA3" w:rsidRDefault="002F3A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95" w:rsidRDefault="00401E95" w:rsidP="00401E95">
    <w:pPr>
      <w:pStyle w:val="Nagwek"/>
      <w:tabs>
        <w:tab w:val="clear" w:pos="9072"/>
        <w:tab w:val="right" w:pos="10490"/>
      </w:tabs>
      <w:ind w:left="-1417"/>
    </w:pPr>
    <w:r>
      <w:rPr>
        <w:noProof/>
        <w:lang w:eastAsia="pl-PL"/>
      </w:rPr>
      <w:drawing>
        <wp:inline distT="0" distB="0" distL="0" distR="0" wp14:anchorId="02E5A53B" wp14:editId="3F007803">
          <wp:extent cx="7588155" cy="129653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65" r="1" b="69324"/>
                  <a:stretch/>
                </pic:blipFill>
                <pic:spPr bwMode="auto">
                  <a:xfrm>
                    <a:off x="0" y="0"/>
                    <a:ext cx="7588155" cy="1296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A3"/>
    <w:rsid w:val="0000560A"/>
    <w:rsid w:val="00051373"/>
    <w:rsid w:val="0008327A"/>
    <w:rsid w:val="000A422D"/>
    <w:rsid w:val="000A5984"/>
    <w:rsid w:val="000B2D92"/>
    <w:rsid w:val="00165057"/>
    <w:rsid w:val="0016583E"/>
    <w:rsid w:val="00180DFB"/>
    <w:rsid w:val="00185C01"/>
    <w:rsid w:val="001B0B4F"/>
    <w:rsid w:val="001B6F6B"/>
    <w:rsid w:val="001E5224"/>
    <w:rsid w:val="00217214"/>
    <w:rsid w:val="00242D45"/>
    <w:rsid w:val="00270DFA"/>
    <w:rsid w:val="002A0B4C"/>
    <w:rsid w:val="002F3AA3"/>
    <w:rsid w:val="002F5289"/>
    <w:rsid w:val="00311F4C"/>
    <w:rsid w:val="00327BF4"/>
    <w:rsid w:val="0035117D"/>
    <w:rsid w:val="00376AEA"/>
    <w:rsid w:val="003D3340"/>
    <w:rsid w:val="003F1634"/>
    <w:rsid w:val="0040128F"/>
    <w:rsid w:val="00401E95"/>
    <w:rsid w:val="00405EE2"/>
    <w:rsid w:val="00450DD5"/>
    <w:rsid w:val="004755FF"/>
    <w:rsid w:val="00476CAD"/>
    <w:rsid w:val="004B279A"/>
    <w:rsid w:val="004C7D80"/>
    <w:rsid w:val="004E0AC5"/>
    <w:rsid w:val="004F576E"/>
    <w:rsid w:val="005733CC"/>
    <w:rsid w:val="005C4089"/>
    <w:rsid w:val="005D5B33"/>
    <w:rsid w:val="006176FD"/>
    <w:rsid w:val="00617D9D"/>
    <w:rsid w:val="006C2D02"/>
    <w:rsid w:val="006E01D8"/>
    <w:rsid w:val="006F1B24"/>
    <w:rsid w:val="006F7D19"/>
    <w:rsid w:val="00711F58"/>
    <w:rsid w:val="00740C3A"/>
    <w:rsid w:val="007456F1"/>
    <w:rsid w:val="007655EA"/>
    <w:rsid w:val="007662A0"/>
    <w:rsid w:val="00774904"/>
    <w:rsid w:val="00844380"/>
    <w:rsid w:val="00867ED8"/>
    <w:rsid w:val="008858B1"/>
    <w:rsid w:val="008F19A9"/>
    <w:rsid w:val="009047D9"/>
    <w:rsid w:val="00912CF7"/>
    <w:rsid w:val="00920A4D"/>
    <w:rsid w:val="00925384"/>
    <w:rsid w:val="009320C3"/>
    <w:rsid w:val="00960B62"/>
    <w:rsid w:val="009671C3"/>
    <w:rsid w:val="00971C12"/>
    <w:rsid w:val="00972171"/>
    <w:rsid w:val="00A064F6"/>
    <w:rsid w:val="00A656B5"/>
    <w:rsid w:val="00A66B74"/>
    <w:rsid w:val="00A66CB3"/>
    <w:rsid w:val="00B057E9"/>
    <w:rsid w:val="00B27E46"/>
    <w:rsid w:val="00B45171"/>
    <w:rsid w:val="00B86A08"/>
    <w:rsid w:val="00B9619B"/>
    <w:rsid w:val="00BE5422"/>
    <w:rsid w:val="00C27B73"/>
    <w:rsid w:val="00C3384D"/>
    <w:rsid w:val="00C67AF7"/>
    <w:rsid w:val="00C7323C"/>
    <w:rsid w:val="00C80532"/>
    <w:rsid w:val="00D3785C"/>
    <w:rsid w:val="00D443B2"/>
    <w:rsid w:val="00E03AF4"/>
    <w:rsid w:val="00EA3644"/>
    <w:rsid w:val="00EC0B69"/>
    <w:rsid w:val="00EC3A47"/>
    <w:rsid w:val="00EE6D04"/>
    <w:rsid w:val="00F25521"/>
    <w:rsid w:val="00F72A8B"/>
    <w:rsid w:val="00FD285F"/>
    <w:rsid w:val="00FE4563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3AA3"/>
  </w:style>
  <w:style w:type="paragraph" w:styleId="Stopka">
    <w:name w:val="footer"/>
    <w:basedOn w:val="Normalny"/>
    <w:link w:val="Stopka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3AA3"/>
  </w:style>
  <w:style w:type="paragraph" w:styleId="Tekstdymka">
    <w:name w:val="Balloon Text"/>
    <w:basedOn w:val="Normalny"/>
    <w:link w:val="TekstdymkaZnak"/>
    <w:uiPriority w:val="99"/>
    <w:semiHidden/>
    <w:unhideWhenUsed/>
    <w:rsid w:val="002F3A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D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6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3AA3"/>
  </w:style>
  <w:style w:type="paragraph" w:styleId="Stopka">
    <w:name w:val="footer"/>
    <w:basedOn w:val="Normalny"/>
    <w:link w:val="Stopka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3AA3"/>
  </w:style>
  <w:style w:type="paragraph" w:styleId="Tekstdymka">
    <w:name w:val="Balloon Text"/>
    <w:basedOn w:val="Normalny"/>
    <w:link w:val="TekstdymkaZnak"/>
    <w:uiPriority w:val="99"/>
    <w:semiHidden/>
    <w:unhideWhenUsed/>
    <w:rsid w:val="002F3A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D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A43F-D84C-4B49-9F4A-1A7557A8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Kazimierska Ewelina</dc:creator>
  <cp:lastModifiedBy>Krajnow Igor</cp:lastModifiedBy>
  <cp:revision>3</cp:revision>
  <cp:lastPrinted>2022-02-10T10:34:00Z</cp:lastPrinted>
  <dcterms:created xsi:type="dcterms:W3CDTF">2022-02-14T08:13:00Z</dcterms:created>
  <dcterms:modified xsi:type="dcterms:W3CDTF">2022-02-14T08:13:00Z</dcterms:modified>
</cp:coreProperties>
</file>