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6DA" w:rsidRDefault="00C50D49">
      <w:pPr>
        <w:spacing w:after="180"/>
        <w:rPr>
          <w:rFonts w:ascii="Tahoma" w:hAnsi="Tahoma"/>
          <w:color w:val="000000"/>
          <w:spacing w:val="-1"/>
          <w:sz w:val="19"/>
          <w:lang w:val="pl-PL"/>
        </w:rPr>
      </w:pPr>
      <w:r>
        <w:rPr>
          <w:rFonts w:ascii="Tahoma" w:hAnsi="Tahoma"/>
          <w:color w:val="000000"/>
          <w:spacing w:val="-1"/>
          <w:sz w:val="19"/>
          <w:lang w:val="pl-PL"/>
        </w:rPr>
        <w:t>Warszawa, 18.11.2021</w:t>
      </w:r>
    </w:p>
    <w:p w:rsidR="001566DA" w:rsidRDefault="001566DA">
      <w:pPr>
        <w:sectPr w:rsidR="001566DA">
          <w:pgSz w:w="11918" w:h="16854"/>
          <w:pgMar w:top="1564" w:right="1297" w:bottom="1200" w:left="8581" w:header="720" w:footer="720" w:gutter="0"/>
          <w:cols w:space="708"/>
        </w:sectPr>
      </w:pPr>
    </w:p>
    <w:p w:rsidR="001566DA" w:rsidRDefault="00C50D49">
      <w:pPr>
        <w:spacing w:after="2124"/>
        <w:rPr>
          <w:rFonts w:ascii="Tahoma" w:hAnsi="Tahoma"/>
          <w:color w:val="000000"/>
          <w:spacing w:val="4"/>
          <w:sz w:val="19"/>
          <w:lang w:val="pl-PL"/>
        </w:rPr>
      </w:pPr>
      <w:r>
        <w:rPr>
          <w:rFonts w:ascii="Tahoma" w:hAnsi="Tahoma"/>
          <w:color w:val="000000"/>
          <w:spacing w:val="4"/>
          <w:sz w:val="19"/>
          <w:lang w:val="pl-PL"/>
        </w:rPr>
        <w:lastRenderedPageBreak/>
        <w:t xml:space="preserve">Jolanta </w:t>
      </w:r>
      <w:proofErr w:type="spellStart"/>
      <w:r>
        <w:rPr>
          <w:rFonts w:ascii="Tahoma" w:hAnsi="Tahoma"/>
          <w:color w:val="000000"/>
          <w:spacing w:val="4"/>
          <w:sz w:val="19"/>
          <w:lang w:val="pl-PL"/>
        </w:rPr>
        <w:t>Porembna</w:t>
      </w:r>
      <w:proofErr w:type="spellEnd"/>
    </w:p>
    <w:p w:rsidR="001566DA" w:rsidRDefault="001566DA">
      <w:pPr>
        <w:sectPr w:rsidR="001566DA">
          <w:type w:val="continuous"/>
          <w:pgSz w:w="11918" w:h="16854"/>
          <w:pgMar w:top="1564" w:right="8794" w:bottom="1200" w:left="1424" w:header="720" w:footer="720" w:gutter="0"/>
          <w:cols w:space="708"/>
        </w:sectPr>
      </w:pPr>
    </w:p>
    <w:p w:rsidR="001566DA" w:rsidRDefault="00C50D49" w:rsidP="00087311">
      <w:pPr>
        <w:spacing w:before="108" w:line="566" w:lineRule="auto"/>
        <w:jc w:val="right"/>
        <w:rPr>
          <w:rFonts w:ascii="Tahoma" w:hAnsi="Tahoma"/>
          <w:color w:val="000000"/>
          <w:spacing w:val="12"/>
          <w:sz w:val="19"/>
          <w:lang w:val="pl-PL"/>
        </w:rPr>
      </w:pPr>
      <w:r>
        <w:rPr>
          <w:rFonts w:ascii="Tahoma" w:hAnsi="Tahoma"/>
          <w:color w:val="000000"/>
          <w:spacing w:val="12"/>
          <w:sz w:val="19"/>
          <w:lang w:val="pl-PL"/>
        </w:rPr>
        <w:lastRenderedPageBreak/>
        <w:br/>
      </w:r>
      <w:r w:rsidR="00087311">
        <w:rPr>
          <w:rFonts w:ascii="Tahoma" w:hAnsi="Tahoma"/>
          <w:color w:val="000000"/>
          <w:spacing w:val="12"/>
          <w:sz w:val="19"/>
          <w:lang w:val="pl-PL"/>
        </w:rPr>
        <w:t>ZARZ</w:t>
      </w:r>
      <w:r>
        <w:rPr>
          <w:rFonts w:ascii="Tahoma" w:hAnsi="Tahoma"/>
          <w:color w:val="000000"/>
          <w:spacing w:val="12"/>
          <w:sz w:val="19"/>
          <w:lang w:val="pl-PL"/>
        </w:rPr>
        <w:t xml:space="preserve">ĄD DRÓG MIEJSKICH </w:t>
      </w:r>
      <w:r>
        <w:rPr>
          <w:rFonts w:ascii="Tahoma" w:hAnsi="Tahoma"/>
          <w:color w:val="000000"/>
          <w:spacing w:val="12"/>
          <w:sz w:val="19"/>
          <w:lang w:val="pl-PL"/>
        </w:rPr>
        <w:br/>
      </w:r>
      <w:r>
        <w:rPr>
          <w:rFonts w:ascii="Tahoma" w:hAnsi="Tahoma"/>
          <w:color w:val="000000"/>
          <w:spacing w:val="10"/>
          <w:sz w:val="19"/>
          <w:lang w:val="pl-PL"/>
        </w:rPr>
        <w:t xml:space="preserve">UL.ŻELAZNA 61 </w:t>
      </w:r>
      <w:r>
        <w:rPr>
          <w:rFonts w:ascii="Tahoma" w:hAnsi="Tahoma"/>
          <w:color w:val="000000"/>
          <w:spacing w:val="10"/>
          <w:sz w:val="19"/>
          <w:lang w:val="pl-PL"/>
        </w:rPr>
        <w:br/>
      </w:r>
      <w:r>
        <w:rPr>
          <w:rFonts w:ascii="Tahoma" w:hAnsi="Tahoma"/>
          <w:color w:val="000000"/>
          <w:spacing w:val="8"/>
          <w:sz w:val="19"/>
          <w:lang w:val="pl-PL"/>
        </w:rPr>
        <w:t>00-848 WARSZAWA .</w:t>
      </w:r>
    </w:p>
    <w:p w:rsidR="001566DA" w:rsidRDefault="00C50D49">
      <w:pPr>
        <w:spacing w:before="180" w:line="266" w:lineRule="auto"/>
        <w:jc w:val="center"/>
        <w:rPr>
          <w:rFonts w:ascii="Tahoma" w:hAnsi="Tahoma"/>
          <w:color w:val="000000"/>
          <w:spacing w:val="4"/>
          <w:sz w:val="27"/>
          <w:lang w:val="pl-PL"/>
        </w:rPr>
      </w:pPr>
      <w:r>
        <w:rPr>
          <w:rFonts w:ascii="Tahoma" w:hAnsi="Tahoma"/>
          <w:color w:val="000000"/>
          <w:spacing w:val="4"/>
          <w:sz w:val="27"/>
          <w:lang w:val="pl-PL"/>
        </w:rPr>
        <w:t xml:space="preserve">Petycja </w:t>
      </w:r>
    </w:p>
    <w:p w:rsidR="001566DA" w:rsidRDefault="00C50D49">
      <w:pPr>
        <w:spacing w:before="216" w:line="535" w:lineRule="auto"/>
        <w:ind w:right="360"/>
        <w:jc w:val="both"/>
        <w:rPr>
          <w:rFonts w:ascii="Tahoma" w:hAnsi="Tahoma"/>
          <w:color w:val="000000"/>
          <w:spacing w:val="4"/>
          <w:sz w:val="19"/>
          <w:lang w:val="pl-PL"/>
        </w:rPr>
      </w:pPr>
      <w:r>
        <w:rPr>
          <w:rFonts w:ascii="Tahoma" w:hAnsi="Tahoma"/>
          <w:color w:val="000000"/>
          <w:spacing w:val="4"/>
          <w:sz w:val="19"/>
          <w:lang w:val="pl-PL"/>
        </w:rPr>
        <w:t>Na podstawie art.2 us</w:t>
      </w:r>
      <w:r w:rsidR="00087311">
        <w:rPr>
          <w:rFonts w:ascii="Tahoma" w:hAnsi="Tahoma"/>
          <w:color w:val="000000"/>
          <w:spacing w:val="4"/>
          <w:sz w:val="19"/>
          <w:lang w:val="pl-PL"/>
        </w:rPr>
        <w:t>tawy z dnia 11 lipca 2014 roku o</w:t>
      </w:r>
      <w:r>
        <w:rPr>
          <w:rFonts w:ascii="Tahoma" w:hAnsi="Tahoma"/>
          <w:color w:val="000000"/>
          <w:spacing w:val="4"/>
          <w:sz w:val="19"/>
          <w:lang w:val="pl-PL"/>
        </w:rPr>
        <w:t xml:space="preserve"> petycjach, wnoszę o wprowadzenie zmiany </w:t>
      </w:r>
      <w:r>
        <w:rPr>
          <w:rFonts w:ascii="Tahoma" w:hAnsi="Tahoma"/>
          <w:color w:val="000000"/>
          <w:spacing w:val="3"/>
          <w:sz w:val="19"/>
          <w:lang w:val="pl-PL"/>
        </w:rPr>
        <w:t>nazwy przys</w:t>
      </w:r>
      <w:r w:rsidR="00087311">
        <w:rPr>
          <w:rFonts w:ascii="Tahoma" w:hAnsi="Tahoma"/>
          <w:color w:val="000000"/>
          <w:spacing w:val="3"/>
          <w:sz w:val="19"/>
          <w:lang w:val="pl-PL"/>
        </w:rPr>
        <w:t>tanku położonego w warszawskim W</w:t>
      </w:r>
      <w:r>
        <w:rPr>
          <w:rFonts w:ascii="Tahoma" w:hAnsi="Tahoma"/>
          <w:color w:val="000000"/>
          <w:spacing w:val="3"/>
          <w:sz w:val="19"/>
          <w:lang w:val="pl-PL"/>
        </w:rPr>
        <w:t xml:space="preserve">awrze RUTY 01 i RUTY 02 na nazwę przystanku </w:t>
      </w:r>
      <w:r>
        <w:rPr>
          <w:rFonts w:ascii="Tahoma" w:hAnsi="Tahoma"/>
          <w:color w:val="000000"/>
          <w:spacing w:val="8"/>
          <w:sz w:val="19"/>
          <w:lang w:val="pl-PL"/>
        </w:rPr>
        <w:t>MALOWANA 01 i MALOWANA 02.</w:t>
      </w:r>
    </w:p>
    <w:p w:rsidR="001566DA" w:rsidRDefault="00C50D49">
      <w:pPr>
        <w:spacing w:before="216" w:line="532" w:lineRule="auto"/>
        <w:ind w:right="144"/>
        <w:jc w:val="both"/>
        <w:rPr>
          <w:rFonts w:ascii="Tahoma" w:hAnsi="Tahoma"/>
          <w:color w:val="000000"/>
          <w:spacing w:val="6"/>
          <w:sz w:val="19"/>
          <w:lang w:val="pl-PL"/>
        </w:rPr>
      </w:pPr>
      <w:r>
        <w:rPr>
          <w:rFonts w:ascii="Tahoma" w:hAnsi="Tahoma"/>
          <w:color w:val="000000"/>
          <w:spacing w:val="6"/>
          <w:sz w:val="19"/>
          <w:lang w:val="pl-PL"/>
        </w:rPr>
        <w:t xml:space="preserve">Przystanek autobusowy linii 219 znajduje się bezpośrednio przy ulicy Malowanej w Warszawie oraz </w:t>
      </w:r>
      <w:r>
        <w:rPr>
          <w:rFonts w:ascii="Tahoma" w:hAnsi="Tahoma"/>
          <w:color w:val="000000"/>
          <w:spacing w:val="3"/>
          <w:sz w:val="19"/>
          <w:lang w:val="pl-PL"/>
        </w:rPr>
        <w:t>200 metrów od ulicy Ruty. Nazwa wprowadza w bł</w:t>
      </w:r>
      <w:r>
        <w:rPr>
          <w:rFonts w:ascii="Tahoma" w:hAnsi="Tahoma"/>
          <w:color w:val="000000"/>
          <w:spacing w:val="3"/>
          <w:sz w:val="19"/>
          <w:lang w:val="pl-PL"/>
        </w:rPr>
        <w:t xml:space="preserve">ąd, a zmiana spowoduje precyzyjną informację o </w:t>
      </w:r>
      <w:r>
        <w:rPr>
          <w:rFonts w:ascii="Tahoma" w:hAnsi="Tahoma"/>
          <w:color w:val="000000"/>
          <w:spacing w:val="6"/>
          <w:sz w:val="19"/>
          <w:lang w:val="pl-PL"/>
        </w:rPr>
        <w:t>lokalizacji i wygodę okolicznych mieszkańców i pasażerów linii 219.</w:t>
      </w:r>
    </w:p>
    <w:p w:rsidR="001566DA" w:rsidRDefault="00C50D49">
      <w:pPr>
        <w:spacing w:before="468" w:after="3096" w:line="360" w:lineRule="auto"/>
        <w:ind w:right="144"/>
        <w:rPr>
          <w:rFonts w:ascii="Tahoma" w:hAnsi="Tahoma"/>
          <w:color w:val="000000"/>
          <w:spacing w:val="1"/>
          <w:sz w:val="19"/>
          <w:lang w:val="pl-PL"/>
        </w:rPr>
      </w:pPr>
      <w:r>
        <w:rPr>
          <w:rFonts w:ascii="Tahoma" w:hAnsi="Tahoma"/>
          <w:color w:val="000000"/>
          <w:spacing w:val="1"/>
          <w:sz w:val="19"/>
          <w:lang w:val="pl-PL"/>
        </w:rPr>
        <w:t xml:space="preserve">Oświadczam, że wyrażam zgodę na ujawnienie na stronie internetowej danych osobowych podmiotu </w:t>
      </w:r>
      <w:r>
        <w:rPr>
          <w:rFonts w:ascii="Tahoma" w:hAnsi="Tahoma"/>
          <w:color w:val="000000"/>
          <w:spacing w:val="6"/>
          <w:sz w:val="19"/>
          <w:lang w:val="pl-PL"/>
        </w:rPr>
        <w:t>wnoszącego petycję bez adresu zamieszkania, mail</w:t>
      </w:r>
      <w:r>
        <w:rPr>
          <w:rFonts w:ascii="Tahoma" w:hAnsi="Tahoma"/>
          <w:color w:val="000000"/>
          <w:spacing w:val="6"/>
          <w:sz w:val="19"/>
          <w:lang w:val="pl-PL"/>
        </w:rPr>
        <w:t>a i telefonu.</w:t>
      </w:r>
    </w:p>
    <w:p w:rsidR="001566DA" w:rsidRDefault="001566DA">
      <w:pPr>
        <w:sectPr w:rsidR="001566DA">
          <w:type w:val="continuous"/>
          <w:pgSz w:w="11918" w:h="16854"/>
          <w:pgMar w:top="1564" w:right="1344" w:bottom="1200" w:left="1374" w:header="720" w:footer="720" w:gutter="0"/>
          <w:cols w:space="708"/>
        </w:sectPr>
      </w:pPr>
    </w:p>
    <w:p w:rsidR="001566DA" w:rsidRDefault="00C50D49">
      <w:pPr>
        <w:spacing w:line="355" w:lineRule="exact"/>
        <w:ind w:firstLine="72"/>
        <w:rPr>
          <w:rFonts w:ascii="Tahoma" w:hAnsi="Tahoma"/>
          <w:color w:val="000000"/>
          <w:spacing w:val="6"/>
          <w:sz w:val="19"/>
          <w:lang w:val="pl-PL"/>
        </w:rPr>
      </w:pPr>
      <w:r>
        <w:rPr>
          <w:rFonts w:ascii="Tahoma" w:hAnsi="Tahoma"/>
          <w:color w:val="000000"/>
          <w:spacing w:val="6"/>
          <w:sz w:val="19"/>
          <w:lang w:val="pl-PL"/>
        </w:rPr>
        <w:lastRenderedPageBreak/>
        <w:t xml:space="preserve">Z poważaniem </w:t>
      </w:r>
      <w:r w:rsidR="00087311">
        <w:rPr>
          <w:rFonts w:ascii="Tahoma" w:hAnsi="Tahoma"/>
          <w:color w:val="000000"/>
          <w:spacing w:val="1"/>
          <w:sz w:val="19"/>
          <w:lang w:val="pl-PL"/>
        </w:rPr>
        <w:t>Jolanta Porembna.</w:t>
      </w:r>
      <w:bookmarkStart w:id="0" w:name="_GoBack"/>
      <w:bookmarkEnd w:id="0"/>
    </w:p>
    <w:sectPr w:rsidR="001566DA">
      <w:type w:val="continuous"/>
      <w:pgSz w:w="11918" w:h="16854"/>
      <w:pgMar w:top="1564" w:right="2481" w:bottom="1200" w:left="7537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0D49" w:rsidRDefault="00C50D49" w:rsidP="00087311">
      <w:r>
        <w:separator/>
      </w:r>
    </w:p>
  </w:endnote>
  <w:endnote w:type="continuationSeparator" w:id="0">
    <w:p w:rsidR="00C50D49" w:rsidRDefault="00C50D49" w:rsidP="00087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ahoma">
    <w:charset w:val="00"/>
    <w:pitch w:val="variable"/>
    <w:family w:val="swiss"/>
    <w:panose1 w:val="02020603050405020304"/>
  </w:font>
  <w:font w:name="Verdana">
    <w:charset w:val="EE"/>
    <w:pitch w:val="variable"/>
    <w:family w:val="swiss"/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0D49" w:rsidRDefault="00C50D49" w:rsidP="00087311">
      <w:r>
        <w:separator/>
      </w:r>
    </w:p>
  </w:footnote>
  <w:footnote w:type="continuationSeparator" w:id="0">
    <w:p w:rsidR="00C50D49" w:rsidRDefault="00C50D49" w:rsidP="000873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66DA"/>
    <w:rsid w:val="00087311"/>
    <w:rsid w:val="001566DA"/>
    <w:rsid w:val="00C50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8731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8731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8731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drId2" Type="http://schemas.openxmlformats.org/wordprocessingml/2006/fontTable" Target="fontTable0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650</Characters>
  <Application>Microsoft Office Word</Application>
  <DocSecurity>0</DocSecurity>
  <Lines>5</Lines>
  <Paragraphs>1</Paragraphs>
  <ScaleCrop>false</ScaleCrop>
  <Company>Zarząd Transportu Miejskiego</Company>
  <LinksUpToDate>false</LinksUpToDate>
  <CharactersWithSpaces>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Krajnow Igor</cp:lastModifiedBy>
  <cp:revision>2</cp:revision>
  <dcterms:created xsi:type="dcterms:W3CDTF">2021-11-23T09:50:00Z</dcterms:created>
  <dcterms:modified xsi:type="dcterms:W3CDTF">2021-11-23T09:52:00Z</dcterms:modified>
</cp:coreProperties>
</file>